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6A54" w14:textId="54137AFA" w:rsidR="00394FB5" w:rsidRDefault="00D310FF">
      <w:r>
        <w:rPr>
          <w:b/>
          <w:bCs/>
          <w:noProof/>
          <w:sz w:val="24"/>
          <w:lang w:val="pt-BR"/>
        </w:rPr>
        <w:drawing>
          <wp:anchor distT="0" distB="0" distL="114300" distR="114300" simplePos="0" relativeHeight="251658240" behindDoc="0" locked="0" layoutInCell="1" allowOverlap="1" wp14:anchorId="50C358CC" wp14:editId="58AC9981">
            <wp:simplePos x="0" y="0"/>
            <wp:positionH relativeFrom="column">
              <wp:posOffset>38100</wp:posOffset>
            </wp:positionH>
            <wp:positionV relativeFrom="paragraph">
              <wp:posOffset>-339090</wp:posOffset>
            </wp:positionV>
            <wp:extent cx="5731510" cy="987425"/>
            <wp:effectExtent l="0" t="0" r="2540" b="3175"/>
            <wp:wrapNone/>
            <wp:docPr id="1" name="Picture 1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4CC12" w14:textId="04372F05" w:rsidR="00D310FF" w:rsidRDefault="00D310FF" w:rsidP="00D310FF">
      <w:pPr>
        <w:jc w:val="center"/>
        <w:rPr>
          <w:b/>
          <w:bCs/>
          <w:sz w:val="24"/>
          <w:lang w:val="pt-BR"/>
        </w:rPr>
      </w:pPr>
    </w:p>
    <w:p w14:paraId="60BAE745" w14:textId="77777777" w:rsidR="00D310FF" w:rsidRDefault="00D310FF" w:rsidP="00D310FF">
      <w:pPr>
        <w:jc w:val="center"/>
        <w:rPr>
          <w:b/>
          <w:bCs/>
          <w:sz w:val="24"/>
          <w:lang w:val="pt-BR"/>
        </w:rPr>
      </w:pPr>
    </w:p>
    <w:p w14:paraId="2D4E1636" w14:textId="1A3E5962" w:rsidR="00D310FF" w:rsidRDefault="00D310FF" w:rsidP="00D310FF">
      <w:pPr>
        <w:jc w:val="center"/>
        <w:rPr>
          <w:b/>
          <w:bCs/>
          <w:sz w:val="24"/>
          <w:lang w:val="pt-BR"/>
        </w:rPr>
      </w:pPr>
    </w:p>
    <w:p w14:paraId="64F7CACF" w14:textId="73E61C30" w:rsidR="005A3439" w:rsidRDefault="005A3439" w:rsidP="00D310FF">
      <w:pPr>
        <w:jc w:val="center"/>
        <w:rPr>
          <w:b/>
          <w:bCs/>
          <w:sz w:val="24"/>
          <w:lang w:val="pt-BR"/>
        </w:rPr>
      </w:pPr>
      <w:r>
        <w:rPr>
          <w:b/>
          <w:bCs/>
          <w:sz w:val="24"/>
          <w:lang w:val="pt-BR"/>
        </w:rPr>
        <w:t>GRUPI PËR MENAXHIMIN STRATEGJIK</w:t>
      </w:r>
    </w:p>
    <w:p w14:paraId="2E91BE40" w14:textId="77777777" w:rsidR="00D310FF" w:rsidRDefault="00D310FF" w:rsidP="00D310FF">
      <w:pPr>
        <w:jc w:val="center"/>
        <w:rPr>
          <w:b/>
          <w:bCs/>
          <w:sz w:val="24"/>
          <w:lang w:val="pt-BR"/>
        </w:rPr>
      </w:pPr>
    </w:p>
    <w:p w14:paraId="2D138237" w14:textId="77777777" w:rsidR="005A3439" w:rsidRDefault="005A3439" w:rsidP="00D310FF">
      <w:pPr>
        <w:jc w:val="center"/>
        <w:rPr>
          <w:b/>
          <w:bCs/>
          <w:sz w:val="24"/>
          <w:lang w:val="pt-BR"/>
        </w:rPr>
      </w:pPr>
    </w:p>
    <w:p w14:paraId="57C5CDFE" w14:textId="2FFD8CE9" w:rsidR="00D310FF" w:rsidRPr="00396102" w:rsidRDefault="00D310FF" w:rsidP="00D310FF">
      <w:pPr>
        <w:jc w:val="center"/>
        <w:rPr>
          <w:b/>
          <w:bCs/>
          <w:sz w:val="24"/>
          <w:lang w:val="pt-BR"/>
        </w:rPr>
      </w:pPr>
      <w:r>
        <w:rPr>
          <w:b/>
          <w:bCs/>
          <w:sz w:val="24"/>
          <w:lang w:val="pt-BR"/>
        </w:rPr>
        <w:t>PROJEKT</w:t>
      </w:r>
      <w:r w:rsidRPr="00396102">
        <w:rPr>
          <w:b/>
          <w:bCs/>
          <w:sz w:val="24"/>
          <w:lang w:val="pt-BR"/>
        </w:rPr>
        <w:t>VENDIM</w:t>
      </w:r>
    </w:p>
    <w:p w14:paraId="5A7C6210" w14:textId="77777777" w:rsidR="00D310FF" w:rsidRPr="00396102" w:rsidRDefault="00D310FF" w:rsidP="00D310FF">
      <w:pPr>
        <w:jc w:val="center"/>
        <w:rPr>
          <w:b/>
          <w:bCs/>
          <w:sz w:val="24"/>
          <w:lang w:val="pt-BR"/>
        </w:rPr>
      </w:pPr>
    </w:p>
    <w:p w14:paraId="70CAE304" w14:textId="0F2061F4" w:rsidR="00D310FF" w:rsidRPr="00396102" w:rsidRDefault="00D310FF" w:rsidP="00D310FF">
      <w:pPr>
        <w:jc w:val="center"/>
        <w:rPr>
          <w:sz w:val="24"/>
          <w:lang w:val="pt-BR"/>
        </w:rPr>
      </w:pPr>
      <w:r w:rsidRPr="00396102">
        <w:rPr>
          <w:b/>
          <w:bCs/>
          <w:sz w:val="24"/>
          <w:lang w:val="pt-BR"/>
        </w:rPr>
        <w:t>NR_____, DAT</w:t>
      </w:r>
      <w:r>
        <w:rPr>
          <w:b/>
          <w:bCs/>
          <w:sz w:val="24"/>
          <w:lang w:val="pt-BR"/>
        </w:rPr>
        <w:t>Ë</w:t>
      </w:r>
      <w:r w:rsidRPr="00396102">
        <w:rPr>
          <w:b/>
          <w:bCs/>
          <w:sz w:val="24"/>
          <w:lang w:val="pt-BR"/>
        </w:rPr>
        <w:t>___/___/ 20</w:t>
      </w:r>
      <w:r>
        <w:rPr>
          <w:b/>
          <w:bCs/>
          <w:sz w:val="24"/>
          <w:lang w:val="pt-BR"/>
        </w:rPr>
        <w:t>2</w:t>
      </w:r>
      <w:r w:rsidR="008B33F3">
        <w:rPr>
          <w:b/>
          <w:bCs/>
          <w:sz w:val="24"/>
          <w:lang w:val="pt-BR"/>
        </w:rPr>
        <w:t>2</w:t>
      </w:r>
    </w:p>
    <w:p w14:paraId="3273FD2D" w14:textId="77777777" w:rsidR="00D310FF" w:rsidRPr="00396102" w:rsidRDefault="00D310FF" w:rsidP="00D310FF">
      <w:pPr>
        <w:jc w:val="center"/>
        <w:rPr>
          <w:szCs w:val="28"/>
          <w:lang w:val="pt-BR"/>
        </w:rPr>
      </w:pPr>
    </w:p>
    <w:p w14:paraId="2EB1C40E" w14:textId="478968FD" w:rsidR="00D310FF" w:rsidRDefault="00D310FF" w:rsidP="00D310FF">
      <w:pPr>
        <w:spacing w:line="276" w:lineRule="auto"/>
        <w:ind w:firstLine="720"/>
        <w:jc w:val="center"/>
        <w:rPr>
          <w:b/>
          <w:bCs/>
          <w:sz w:val="24"/>
          <w:lang w:val="pt-BR"/>
        </w:rPr>
      </w:pPr>
      <w:r w:rsidRPr="00396102">
        <w:rPr>
          <w:b/>
          <w:bCs/>
          <w:sz w:val="24"/>
          <w:lang w:val="pt-BR"/>
        </w:rPr>
        <w:t>P</w:t>
      </w:r>
      <w:r>
        <w:rPr>
          <w:b/>
          <w:bCs/>
          <w:sz w:val="24"/>
          <w:lang w:val="pt-BR"/>
        </w:rPr>
        <w:t>Ë</w:t>
      </w:r>
      <w:r w:rsidRPr="00396102">
        <w:rPr>
          <w:b/>
          <w:bCs/>
          <w:sz w:val="24"/>
          <w:lang w:val="pt-BR"/>
        </w:rPr>
        <w:t xml:space="preserve">R MIRATIMIN E </w:t>
      </w:r>
      <w:r w:rsidR="00FA0EFE">
        <w:rPr>
          <w:b/>
          <w:bCs/>
          <w:sz w:val="24"/>
          <w:lang w:val="pt-BR"/>
        </w:rPr>
        <w:t>PROJEKT</w:t>
      </w:r>
      <w:r>
        <w:rPr>
          <w:b/>
          <w:bCs/>
          <w:sz w:val="24"/>
          <w:lang w:val="pt-BR"/>
        </w:rPr>
        <w:t xml:space="preserve">DOKUMENTIT TË PARË </w:t>
      </w:r>
      <w:r w:rsidR="00AB522B">
        <w:rPr>
          <w:b/>
          <w:bCs/>
          <w:sz w:val="24"/>
          <w:lang w:val="pt-BR"/>
        </w:rPr>
        <w:t>TË PRO</w:t>
      </w:r>
      <w:r w:rsidR="005A3439">
        <w:rPr>
          <w:b/>
          <w:bCs/>
          <w:sz w:val="24"/>
          <w:lang w:val="pt-BR"/>
        </w:rPr>
        <w:t>GRAMIT BUXHETOR</w:t>
      </w:r>
      <w:r w:rsidR="00AB522B">
        <w:rPr>
          <w:b/>
          <w:bCs/>
          <w:sz w:val="24"/>
          <w:lang w:val="pt-BR"/>
        </w:rPr>
        <w:t xml:space="preserve"> AFATMESËM 202</w:t>
      </w:r>
      <w:r w:rsidR="008B33F3">
        <w:rPr>
          <w:b/>
          <w:bCs/>
          <w:sz w:val="24"/>
          <w:lang w:val="pt-BR"/>
        </w:rPr>
        <w:t>3</w:t>
      </w:r>
      <w:r w:rsidR="00AB522B">
        <w:rPr>
          <w:b/>
          <w:bCs/>
          <w:sz w:val="24"/>
          <w:lang w:val="pt-BR"/>
        </w:rPr>
        <w:t>-202</w:t>
      </w:r>
      <w:r w:rsidR="008B33F3">
        <w:rPr>
          <w:b/>
          <w:bCs/>
          <w:sz w:val="24"/>
          <w:lang w:val="pt-BR"/>
        </w:rPr>
        <w:t>5</w:t>
      </w:r>
      <w:r w:rsidR="00AB522B">
        <w:rPr>
          <w:b/>
          <w:bCs/>
          <w:sz w:val="24"/>
          <w:lang w:val="pt-BR"/>
        </w:rPr>
        <w:t xml:space="preserve"> </w:t>
      </w:r>
      <w:r w:rsidR="005A3439">
        <w:rPr>
          <w:b/>
          <w:bCs/>
          <w:sz w:val="24"/>
          <w:lang w:val="pt-BR"/>
        </w:rPr>
        <w:t>TË BASHKISË DURRËS</w:t>
      </w:r>
    </w:p>
    <w:p w14:paraId="4BDA06FD" w14:textId="064AFE31" w:rsidR="00825BEF" w:rsidRDefault="00825BEF" w:rsidP="00D310FF">
      <w:pPr>
        <w:spacing w:line="276" w:lineRule="auto"/>
        <w:ind w:firstLine="720"/>
        <w:jc w:val="center"/>
        <w:rPr>
          <w:b/>
          <w:bCs/>
          <w:sz w:val="24"/>
          <w:lang w:val="pt-BR"/>
        </w:rPr>
      </w:pPr>
    </w:p>
    <w:p w14:paraId="06064EF5" w14:textId="77777777" w:rsidR="00825BEF" w:rsidRPr="00D90EF0" w:rsidRDefault="00825BEF" w:rsidP="00D310FF">
      <w:pPr>
        <w:spacing w:line="276" w:lineRule="auto"/>
        <w:ind w:firstLine="720"/>
        <w:jc w:val="center"/>
        <w:rPr>
          <w:b/>
          <w:bCs/>
          <w:sz w:val="24"/>
          <w:lang w:val="pt-BR"/>
        </w:rPr>
      </w:pPr>
    </w:p>
    <w:p w14:paraId="74BB141D" w14:textId="77777777" w:rsidR="00D310FF" w:rsidRPr="009F21AC" w:rsidRDefault="00D310FF" w:rsidP="00D310FF">
      <w:pPr>
        <w:spacing w:line="276" w:lineRule="auto"/>
        <w:rPr>
          <w:bCs/>
          <w:sz w:val="24"/>
          <w:lang w:val="pt-BR"/>
        </w:rPr>
      </w:pPr>
    </w:p>
    <w:p w14:paraId="47FFA43B" w14:textId="247B39A2" w:rsidR="00D310FF" w:rsidRPr="00123D15" w:rsidRDefault="00D310FF" w:rsidP="00123D1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lang w:val="da-DK"/>
        </w:rPr>
      </w:pPr>
      <w:r w:rsidRPr="009F21AC">
        <w:rPr>
          <w:sz w:val="24"/>
          <w:lang w:val="pt-BR"/>
        </w:rPr>
        <w:t>Në zbatim të Ligjit nr. 139/2015 datë 17.12.2015 “Për vetëqeverisjen vendore”</w:t>
      </w:r>
      <w:r w:rsidR="005A3439">
        <w:rPr>
          <w:sz w:val="24"/>
          <w:lang w:val="pt-BR"/>
        </w:rPr>
        <w:t xml:space="preserve"> i ndryshuar</w:t>
      </w:r>
      <w:r w:rsidRPr="009F21AC">
        <w:rPr>
          <w:sz w:val="24"/>
          <w:lang w:val="pt-BR"/>
        </w:rPr>
        <w:t xml:space="preserve">, </w:t>
      </w:r>
      <w:r w:rsidR="00307A30" w:rsidRPr="009F21AC">
        <w:rPr>
          <w:sz w:val="24"/>
          <w:lang w:val="pt-BR"/>
        </w:rPr>
        <w:t xml:space="preserve">Ligjit nr. 9936 datë 26.06.2008 “Për menaxhimin e sistemit buxhetor në Republikën e Shqipërisë” i ndryshuar,  </w:t>
      </w:r>
      <w:r w:rsidRPr="009F21AC">
        <w:rPr>
          <w:sz w:val="24"/>
          <w:lang w:val="pt-BR"/>
        </w:rPr>
        <w:t>Ligjit nr.68/2017 datë 27/04/2017 “Për financat e e vetëqeverisjes vendore”,</w:t>
      </w:r>
      <w:r w:rsidRPr="009F21AC">
        <w:rPr>
          <w:sz w:val="24"/>
          <w:lang w:val="sq-AL"/>
        </w:rPr>
        <w:t xml:space="preserve">  Ligjit nr.9632, datë 30/10/2006 “ Për sistemin e taksave vendore ” i ndryshuar, </w:t>
      </w:r>
      <w:r w:rsidR="00307A30">
        <w:rPr>
          <w:sz w:val="24"/>
          <w:lang w:val="sq-AL"/>
        </w:rPr>
        <w:t>Udh</w:t>
      </w:r>
      <w:r w:rsidR="005A3439">
        <w:rPr>
          <w:sz w:val="24"/>
          <w:lang w:val="sq-AL"/>
        </w:rPr>
        <w:t>ë</w:t>
      </w:r>
      <w:r w:rsidR="00307A30">
        <w:rPr>
          <w:sz w:val="24"/>
          <w:lang w:val="sq-AL"/>
        </w:rPr>
        <w:t>zimit nr.</w:t>
      </w:r>
      <w:r w:rsidR="00FA0EFE">
        <w:rPr>
          <w:sz w:val="24"/>
          <w:lang w:val="sq-AL"/>
        </w:rPr>
        <w:t>8</w:t>
      </w:r>
      <w:r w:rsidR="00307A30">
        <w:rPr>
          <w:sz w:val="24"/>
          <w:lang w:val="sq-AL"/>
        </w:rPr>
        <w:t xml:space="preserve"> dt.</w:t>
      </w:r>
      <w:r w:rsidR="00FA0EFE">
        <w:rPr>
          <w:sz w:val="24"/>
          <w:lang w:val="sq-AL"/>
        </w:rPr>
        <w:t>28.02.2022</w:t>
      </w:r>
      <w:r w:rsidR="00307A30">
        <w:rPr>
          <w:sz w:val="24"/>
          <w:lang w:val="sq-AL"/>
        </w:rPr>
        <w:t xml:space="preserve"> </w:t>
      </w:r>
      <w:r w:rsidR="005E4657">
        <w:rPr>
          <w:sz w:val="24"/>
          <w:lang w:val="pt-BR"/>
        </w:rPr>
        <w:t>“P</w:t>
      </w:r>
      <w:r w:rsidR="005A3439">
        <w:rPr>
          <w:sz w:val="24"/>
          <w:lang w:val="pt-BR"/>
        </w:rPr>
        <w:t>ë</w:t>
      </w:r>
      <w:r w:rsidR="005E4657">
        <w:rPr>
          <w:sz w:val="24"/>
          <w:lang w:val="pt-BR"/>
        </w:rPr>
        <w:t>r p</w:t>
      </w:r>
      <w:r w:rsidR="005A3439">
        <w:rPr>
          <w:sz w:val="24"/>
          <w:lang w:val="pt-BR"/>
        </w:rPr>
        <w:t>ë</w:t>
      </w:r>
      <w:r w:rsidR="005E4657">
        <w:rPr>
          <w:sz w:val="24"/>
          <w:lang w:val="pt-BR"/>
        </w:rPr>
        <w:t>rgatitjen e programit buxhetor afatmes</w:t>
      </w:r>
      <w:r w:rsidR="005A3439">
        <w:rPr>
          <w:sz w:val="24"/>
          <w:lang w:val="pt-BR"/>
        </w:rPr>
        <w:t>ë</w:t>
      </w:r>
      <w:r w:rsidR="005E4657">
        <w:rPr>
          <w:sz w:val="24"/>
          <w:lang w:val="pt-BR"/>
        </w:rPr>
        <w:t>m vendor 202</w:t>
      </w:r>
      <w:r w:rsidR="008B33F3">
        <w:rPr>
          <w:sz w:val="24"/>
          <w:lang w:val="pt-BR"/>
        </w:rPr>
        <w:t>3</w:t>
      </w:r>
      <w:r w:rsidR="005E4657">
        <w:rPr>
          <w:sz w:val="24"/>
          <w:lang w:val="pt-BR"/>
        </w:rPr>
        <w:t>-202</w:t>
      </w:r>
      <w:r w:rsidR="008B33F3">
        <w:rPr>
          <w:sz w:val="24"/>
          <w:lang w:val="pt-BR"/>
        </w:rPr>
        <w:t>5</w:t>
      </w:r>
      <w:r w:rsidR="005E4657">
        <w:rPr>
          <w:sz w:val="24"/>
          <w:lang w:val="pt-BR"/>
        </w:rPr>
        <w:t xml:space="preserve">” , </w:t>
      </w:r>
      <w:r w:rsidRPr="009F21AC">
        <w:rPr>
          <w:sz w:val="24"/>
          <w:lang w:val="pt-BR"/>
        </w:rPr>
        <w:t>Vendimi</w:t>
      </w:r>
      <w:r w:rsidR="000F4329">
        <w:rPr>
          <w:sz w:val="24"/>
          <w:lang w:val="pt-BR"/>
        </w:rPr>
        <w:t>t</w:t>
      </w:r>
      <w:r w:rsidRPr="009F21AC">
        <w:rPr>
          <w:sz w:val="24"/>
          <w:lang w:val="pt-BR"/>
        </w:rPr>
        <w:t xml:space="preserve"> </w:t>
      </w:r>
      <w:r w:rsidR="000F4329">
        <w:rPr>
          <w:sz w:val="24"/>
          <w:lang w:val="pt-BR"/>
        </w:rPr>
        <w:t>të</w:t>
      </w:r>
      <w:r w:rsidRPr="009F21AC">
        <w:rPr>
          <w:sz w:val="24"/>
          <w:lang w:val="pt-BR"/>
        </w:rPr>
        <w:t xml:space="preserve"> Këshillit Bashkiak Nr.</w:t>
      </w:r>
      <w:r w:rsidR="008B33F3">
        <w:rPr>
          <w:sz w:val="24"/>
          <w:lang w:val="pt-BR"/>
        </w:rPr>
        <w:t>160</w:t>
      </w:r>
      <w:r w:rsidRPr="009F21AC">
        <w:rPr>
          <w:sz w:val="24"/>
          <w:lang w:val="pt-BR"/>
        </w:rPr>
        <w:t xml:space="preserve"> datë </w:t>
      </w:r>
      <w:r w:rsidR="008B33F3">
        <w:rPr>
          <w:sz w:val="24"/>
          <w:lang w:val="pt-BR"/>
        </w:rPr>
        <w:t>23.12.2021</w:t>
      </w:r>
      <w:r w:rsidRPr="009F21AC">
        <w:rPr>
          <w:sz w:val="24"/>
          <w:lang w:val="pt-BR"/>
        </w:rPr>
        <w:t xml:space="preserve"> “</w:t>
      </w:r>
      <w:r>
        <w:rPr>
          <w:sz w:val="24"/>
          <w:lang w:val="pt-BR"/>
        </w:rPr>
        <w:t>Pë</w:t>
      </w:r>
      <w:r w:rsidRPr="009F21AC">
        <w:rPr>
          <w:sz w:val="24"/>
          <w:lang w:val="pt-BR"/>
        </w:rPr>
        <w:t>r sistemin  e taksave dhe tarifave vendore në qytetin e Durrësit</w:t>
      </w:r>
      <w:r w:rsidR="00EA1B29">
        <w:rPr>
          <w:sz w:val="24"/>
          <w:lang w:val="pt-BR"/>
        </w:rPr>
        <w:t xml:space="preserve"> për vitin 202</w:t>
      </w:r>
      <w:r w:rsidR="008B33F3">
        <w:rPr>
          <w:sz w:val="24"/>
          <w:lang w:val="pt-BR"/>
        </w:rPr>
        <w:t>2</w:t>
      </w:r>
      <w:r w:rsidRPr="009F21AC">
        <w:rPr>
          <w:sz w:val="24"/>
          <w:lang w:val="pt-BR"/>
        </w:rPr>
        <w:t xml:space="preserve">”, dhe </w:t>
      </w:r>
      <w:r w:rsidRPr="009F21AC">
        <w:rPr>
          <w:sz w:val="24"/>
          <w:lang w:val="sq-AL"/>
        </w:rPr>
        <w:t>sipas relacionit të përgatitur nga Grupi Menaxhimit Strategjik (GMS)</w:t>
      </w:r>
      <w:r w:rsidR="00123D15" w:rsidRPr="00F03730">
        <w:rPr>
          <w:rFonts w:eastAsiaTheme="minorHAnsi"/>
          <w:sz w:val="24"/>
          <w:lang w:val="da-DK"/>
        </w:rPr>
        <w:t xml:space="preserve">, </w:t>
      </w:r>
      <w:r w:rsidR="008B33F3">
        <w:rPr>
          <w:rFonts w:eastAsiaTheme="minorHAnsi"/>
          <w:sz w:val="24"/>
          <w:lang w:val="da-DK"/>
        </w:rPr>
        <w:t xml:space="preserve">Kryetari i </w:t>
      </w:r>
      <w:r w:rsidR="00123D15" w:rsidRPr="00F03730">
        <w:rPr>
          <w:rFonts w:eastAsiaTheme="minorHAnsi"/>
          <w:sz w:val="24"/>
          <w:lang w:val="da-DK"/>
        </w:rPr>
        <w:t>Bashkisë,</w:t>
      </w:r>
      <w:r w:rsidRPr="009F21AC">
        <w:rPr>
          <w:sz w:val="24"/>
          <w:lang w:val="sq-AL"/>
        </w:rPr>
        <w:t>i propozon Këshillit Bashkiak Durrës</w:t>
      </w:r>
    </w:p>
    <w:p w14:paraId="354C437A" w14:textId="406905DD" w:rsidR="00D310FF" w:rsidRPr="0064548F" w:rsidRDefault="000F4329" w:rsidP="000F4329">
      <w:pPr>
        <w:tabs>
          <w:tab w:val="left" w:pos="6330"/>
        </w:tabs>
        <w:jc w:val="both"/>
        <w:rPr>
          <w:b/>
          <w:sz w:val="24"/>
          <w:lang w:val="sq-AL"/>
        </w:rPr>
      </w:pPr>
      <w:r>
        <w:rPr>
          <w:b/>
          <w:sz w:val="24"/>
          <w:lang w:val="sq-AL"/>
        </w:rPr>
        <w:tab/>
      </w:r>
    </w:p>
    <w:p w14:paraId="49C56334" w14:textId="77777777" w:rsidR="00D310FF" w:rsidRPr="00160061" w:rsidRDefault="00D310FF" w:rsidP="00D310FF">
      <w:pPr>
        <w:jc w:val="center"/>
        <w:rPr>
          <w:b/>
          <w:bCs/>
          <w:sz w:val="24"/>
          <w:lang w:val="pt-BR"/>
        </w:rPr>
      </w:pPr>
      <w:r>
        <w:rPr>
          <w:b/>
          <w:sz w:val="24"/>
          <w:lang w:val="sq-AL"/>
        </w:rPr>
        <w:t xml:space="preserve"> TË VENDOSË </w:t>
      </w:r>
      <w:r w:rsidRPr="00160061">
        <w:rPr>
          <w:b/>
          <w:bCs/>
          <w:sz w:val="24"/>
          <w:lang w:val="pt-BR"/>
        </w:rPr>
        <w:t>:</w:t>
      </w:r>
    </w:p>
    <w:p w14:paraId="347BB176" w14:textId="77777777" w:rsidR="00D310FF" w:rsidRPr="00160061" w:rsidRDefault="00D310FF" w:rsidP="00D310FF">
      <w:pPr>
        <w:tabs>
          <w:tab w:val="left" w:pos="7695"/>
        </w:tabs>
        <w:rPr>
          <w:b/>
          <w:bCs/>
          <w:sz w:val="24"/>
          <w:lang w:val="pt-BR"/>
        </w:rPr>
      </w:pPr>
      <w:r w:rsidRPr="00160061">
        <w:rPr>
          <w:b/>
          <w:bCs/>
          <w:sz w:val="24"/>
          <w:lang w:val="pt-BR"/>
        </w:rPr>
        <w:tab/>
      </w:r>
    </w:p>
    <w:p w14:paraId="0853C11B" w14:textId="77777777" w:rsidR="00D310FF" w:rsidRPr="00160061" w:rsidRDefault="00D310FF" w:rsidP="00C558C0">
      <w:pPr>
        <w:pStyle w:val="ListParagraph"/>
        <w:tabs>
          <w:tab w:val="left" w:pos="5529"/>
        </w:tabs>
        <w:ind w:left="426"/>
        <w:jc w:val="both"/>
        <w:rPr>
          <w:bCs/>
          <w:sz w:val="24"/>
          <w:lang w:val="pt-BR"/>
        </w:rPr>
      </w:pPr>
    </w:p>
    <w:p w14:paraId="1023D5FE" w14:textId="4CBDCFE5" w:rsidR="00D310FF" w:rsidRPr="0046247C" w:rsidRDefault="00D310FF" w:rsidP="00D310FF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Cs/>
          <w:sz w:val="24"/>
          <w:lang w:val="pt-BR"/>
        </w:rPr>
      </w:pPr>
      <w:r>
        <w:rPr>
          <w:bCs/>
          <w:sz w:val="24"/>
          <w:lang w:val="pt-BR"/>
        </w:rPr>
        <w:t>Miratimin e</w:t>
      </w:r>
      <w:r w:rsidRPr="0046247C">
        <w:rPr>
          <w:bCs/>
          <w:sz w:val="24"/>
          <w:lang w:val="pt-BR"/>
        </w:rPr>
        <w:t xml:space="preserve"> </w:t>
      </w:r>
      <w:r w:rsidR="00452506">
        <w:rPr>
          <w:bCs/>
          <w:sz w:val="24"/>
          <w:lang w:val="pt-BR"/>
        </w:rPr>
        <w:t>projekt</w:t>
      </w:r>
      <w:r w:rsidR="00AB522B">
        <w:rPr>
          <w:bCs/>
          <w:sz w:val="24"/>
          <w:lang w:val="pt-BR"/>
        </w:rPr>
        <w:t>dokum</w:t>
      </w:r>
      <w:r w:rsidR="00307A30">
        <w:rPr>
          <w:bCs/>
          <w:sz w:val="24"/>
          <w:lang w:val="pt-BR"/>
        </w:rPr>
        <w:t>en</w:t>
      </w:r>
      <w:r w:rsidR="00AB522B">
        <w:rPr>
          <w:bCs/>
          <w:sz w:val="24"/>
          <w:lang w:val="pt-BR"/>
        </w:rPr>
        <w:t>tit t</w:t>
      </w:r>
      <w:r w:rsidR="005A3439">
        <w:rPr>
          <w:bCs/>
          <w:sz w:val="24"/>
          <w:lang w:val="pt-BR"/>
        </w:rPr>
        <w:t>ë</w:t>
      </w:r>
      <w:r w:rsidR="00AB522B">
        <w:rPr>
          <w:bCs/>
          <w:sz w:val="24"/>
          <w:lang w:val="pt-BR"/>
        </w:rPr>
        <w:t xml:space="preserve"> par</w:t>
      </w:r>
      <w:r w:rsidR="005A3439">
        <w:rPr>
          <w:bCs/>
          <w:sz w:val="24"/>
          <w:lang w:val="pt-BR"/>
        </w:rPr>
        <w:t>ë</w:t>
      </w:r>
      <w:r w:rsidR="00AB522B">
        <w:rPr>
          <w:bCs/>
          <w:sz w:val="24"/>
          <w:lang w:val="pt-BR"/>
        </w:rPr>
        <w:t xml:space="preserve"> t</w:t>
      </w:r>
      <w:r w:rsidR="005A3439">
        <w:rPr>
          <w:bCs/>
          <w:sz w:val="24"/>
          <w:lang w:val="pt-BR"/>
        </w:rPr>
        <w:t>ë</w:t>
      </w:r>
      <w:r w:rsidR="00AB522B">
        <w:rPr>
          <w:bCs/>
          <w:sz w:val="24"/>
          <w:lang w:val="pt-BR"/>
        </w:rPr>
        <w:t xml:space="preserve"> </w:t>
      </w:r>
      <w:r w:rsidRPr="0046247C">
        <w:rPr>
          <w:bCs/>
          <w:sz w:val="24"/>
          <w:lang w:val="pt-BR"/>
        </w:rPr>
        <w:t xml:space="preserve"> </w:t>
      </w:r>
      <w:r w:rsidR="00051EB1">
        <w:rPr>
          <w:bCs/>
          <w:sz w:val="24"/>
          <w:lang w:val="pt-BR"/>
        </w:rPr>
        <w:t xml:space="preserve">Programit buxhetor </w:t>
      </w:r>
      <w:r w:rsidRPr="0046247C">
        <w:rPr>
          <w:bCs/>
          <w:sz w:val="24"/>
          <w:lang w:val="pt-BR"/>
        </w:rPr>
        <w:t xml:space="preserve"> </w:t>
      </w:r>
      <w:r>
        <w:rPr>
          <w:bCs/>
          <w:sz w:val="24"/>
          <w:lang w:val="pt-BR"/>
        </w:rPr>
        <w:t>afatmesë</w:t>
      </w:r>
      <w:r w:rsidRPr="0046247C">
        <w:rPr>
          <w:bCs/>
          <w:sz w:val="24"/>
          <w:lang w:val="pt-BR"/>
        </w:rPr>
        <w:t xml:space="preserve">m </w:t>
      </w:r>
      <w:r w:rsidR="00051EB1" w:rsidRPr="0046247C">
        <w:rPr>
          <w:bCs/>
          <w:sz w:val="24"/>
          <w:lang w:val="pt-BR"/>
        </w:rPr>
        <w:t>20</w:t>
      </w:r>
      <w:r w:rsidR="00051EB1">
        <w:rPr>
          <w:bCs/>
          <w:sz w:val="24"/>
          <w:lang w:val="pt-BR"/>
        </w:rPr>
        <w:t>2</w:t>
      </w:r>
      <w:r w:rsidR="008B33F3">
        <w:rPr>
          <w:bCs/>
          <w:sz w:val="24"/>
          <w:lang w:val="pt-BR"/>
        </w:rPr>
        <w:t>3</w:t>
      </w:r>
      <w:r w:rsidR="00051EB1" w:rsidRPr="0046247C">
        <w:rPr>
          <w:bCs/>
          <w:sz w:val="24"/>
          <w:lang w:val="pt-BR"/>
        </w:rPr>
        <w:t>-202</w:t>
      </w:r>
      <w:r w:rsidR="008B33F3">
        <w:rPr>
          <w:bCs/>
          <w:sz w:val="24"/>
          <w:lang w:val="pt-BR"/>
        </w:rPr>
        <w:t>5</w:t>
      </w:r>
      <w:r w:rsidR="00051EB1" w:rsidRPr="0046247C">
        <w:rPr>
          <w:bCs/>
          <w:sz w:val="24"/>
          <w:lang w:val="pt-BR"/>
        </w:rPr>
        <w:t xml:space="preserve"> </w:t>
      </w:r>
      <w:r w:rsidRPr="0046247C">
        <w:rPr>
          <w:bCs/>
          <w:sz w:val="24"/>
          <w:lang w:val="pt-BR"/>
        </w:rPr>
        <w:t>t</w:t>
      </w:r>
      <w:r>
        <w:rPr>
          <w:bCs/>
          <w:sz w:val="24"/>
          <w:lang w:val="pt-BR"/>
        </w:rPr>
        <w:t>ë Bashkisë Durrë</w:t>
      </w:r>
      <w:r w:rsidRPr="0046247C">
        <w:rPr>
          <w:bCs/>
          <w:sz w:val="24"/>
          <w:lang w:val="pt-BR"/>
        </w:rPr>
        <w:t xml:space="preserve">s </w:t>
      </w:r>
      <w:r>
        <w:rPr>
          <w:bCs/>
          <w:sz w:val="24"/>
          <w:lang w:val="pt-BR"/>
        </w:rPr>
        <w:t>si më poshtë</w:t>
      </w:r>
      <w:r w:rsidRPr="0046247C">
        <w:rPr>
          <w:bCs/>
          <w:sz w:val="24"/>
          <w:lang w:val="pt-BR"/>
        </w:rPr>
        <w:t xml:space="preserve"> vijon:</w:t>
      </w:r>
    </w:p>
    <w:p w14:paraId="49D5390E" w14:textId="77777777" w:rsidR="00D310FF" w:rsidRPr="0046247C" w:rsidRDefault="00D310FF" w:rsidP="00D310FF">
      <w:pPr>
        <w:pStyle w:val="ListParagraph"/>
        <w:spacing w:line="276" w:lineRule="auto"/>
        <w:ind w:left="426"/>
        <w:jc w:val="both"/>
        <w:rPr>
          <w:bCs/>
          <w:sz w:val="24"/>
          <w:lang w:val="pt-BR"/>
        </w:rPr>
      </w:pPr>
    </w:p>
    <w:p w14:paraId="13FAA861" w14:textId="667AFF3D" w:rsidR="00D310FF" w:rsidRPr="0046247C" w:rsidRDefault="00D310FF" w:rsidP="00D310FF">
      <w:pPr>
        <w:pStyle w:val="ListParagraph"/>
        <w:numPr>
          <w:ilvl w:val="1"/>
          <w:numId w:val="1"/>
        </w:numPr>
        <w:spacing w:line="276" w:lineRule="auto"/>
        <w:jc w:val="both"/>
        <w:rPr>
          <w:bCs/>
          <w:sz w:val="24"/>
          <w:lang w:val="pt-BR"/>
        </w:rPr>
      </w:pPr>
      <w:r>
        <w:rPr>
          <w:bCs/>
          <w:sz w:val="24"/>
          <w:lang w:val="pt-BR"/>
        </w:rPr>
        <w:t>Plani i të ardhurave të</w:t>
      </w:r>
      <w:r w:rsidRPr="0046247C">
        <w:rPr>
          <w:bCs/>
          <w:sz w:val="24"/>
          <w:lang w:val="pt-BR"/>
        </w:rPr>
        <w:t xml:space="preserve"> Bashkis</w:t>
      </w:r>
      <w:r>
        <w:rPr>
          <w:bCs/>
          <w:sz w:val="24"/>
          <w:lang w:val="pt-BR"/>
        </w:rPr>
        <w:t>ë</w:t>
      </w:r>
      <w:r w:rsidRPr="0046247C">
        <w:rPr>
          <w:bCs/>
          <w:sz w:val="24"/>
          <w:lang w:val="pt-BR"/>
        </w:rPr>
        <w:t xml:space="preserve"> Durr</w:t>
      </w:r>
      <w:r>
        <w:rPr>
          <w:bCs/>
          <w:sz w:val="24"/>
          <w:lang w:val="pt-BR"/>
        </w:rPr>
        <w:t>ë</w:t>
      </w:r>
      <w:r w:rsidRPr="0046247C">
        <w:rPr>
          <w:bCs/>
          <w:sz w:val="24"/>
          <w:lang w:val="pt-BR"/>
        </w:rPr>
        <w:t>s p</w:t>
      </w:r>
      <w:r>
        <w:rPr>
          <w:bCs/>
          <w:sz w:val="24"/>
          <w:lang w:val="pt-BR"/>
        </w:rPr>
        <w:t>ë</w:t>
      </w:r>
      <w:r w:rsidRPr="0046247C">
        <w:rPr>
          <w:bCs/>
          <w:sz w:val="24"/>
          <w:lang w:val="pt-BR"/>
        </w:rPr>
        <w:t>r vitet  202</w:t>
      </w:r>
      <w:r w:rsidR="008B33F3">
        <w:rPr>
          <w:bCs/>
          <w:sz w:val="24"/>
          <w:lang w:val="pt-BR"/>
        </w:rPr>
        <w:t>3</w:t>
      </w:r>
      <w:r w:rsidR="00AB522B">
        <w:rPr>
          <w:bCs/>
          <w:sz w:val="24"/>
          <w:lang w:val="pt-BR"/>
        </w:rPr>
        <w:t>-202</w:t>
      </w:r>
      <w:r w:rsidR="008B33F3">
        <w:rPr>
          <w:bCs/>
          <w:sz w:val="24"/>
          <w:lang w:val="pt-BR"/>
        </w:rPr>
        <w:t>5</w:t>
      </w:r>
      <w:r w:rsidR="00AB522B">
        <w:rPr>
          <w:bCs/>
          <w:sz w:val="24"/>
          <w:lang w:val="pt-BR"/>
        </w:rPr>
        <w:t xml:space="preserve"> </w:t>
      </w:r>
      <w:r w:rsidRPr="0046247C">
        <w:rPr>
          <w:bCs/>
          <w:sz w:val="24"/>
          <w:lang w:val="pt-BR"/>
        </w:rPr>
        <w:t xml:space="preserve"> si m</w:t>
      </w:r>
      <w:r>
        <w:rPr>
          <w:bCs/>
          <w:sz w:val="24"/>
          <w:lang w:val="pt-BR"/>
        </w:rPr>
        <w:t>ë poshtë</w:t>
      </w:r>
      <w:r w:rsidRPr="0046247C">
        <w:rPr>
          <w:bCs/>
          <w:sz w:val="24"/>
          <w:lang w:val="pt-BR"/>
        </w:rPr>
        <w:t>:</w:t>
      </w:r>
    </w:p>
    <w:p w14:paraId="121A3FFF" w14:textId="77777777" w:rsidR="00D310FF" w:rsidRPr="0046247C" w:rsidRDefault="00D310FF" w:rsidP="00C558C0">
      <w:pPr>
        <w:spacing w:line="276" w:lineRule="auto"/>
        <w:ind w:left="7788"/>
        <w:jc w:val="both"/>
        <w:rPr>
          <w:bCs/>
          <w:sz w:val="24"/>
          <w:lang w:val="pt-BR"/>
        </w:rPr>
      </w:pPr>
    </w:p>
    <w:p w14:paraId="1415DA4E" w14:textId="5097B696" w:rsidR="00D310FF" w:rsidRPr="00C558C0" w:rsidRDefault="00D310FF" w:rsidP="00C558C0">
      <w:pPr>
        <w:spacing w:line="276" w:lineRule="auto"/>
        <w:ind w:left="7788"/>
        <w:jc w:val="both"/>
        <w:rPr>
          <w:bCs/>
          <w:sz w:val="24"/>
          <w:lang w:val="it-IT"/>
        </w:rPr>
      </w:pPr>
      <w:r w:rsidRPr="00C558C0">
        <w:rPr>
          <w:bCs/>
          <w:sz w:val="24"/>
          <w:lang w:val="it-IT"/>
        </w:rPr>
        <w:t xml:space="preserve">në </w:t>
      </w:r>
      <w:r w:rsidR="00FA0EFE">
        <w:rPr>
          <w:bCs/>
          <w:sz w:val="24"/>
          <w:lang w:val="it-IT"/>
        </w:rPr>
        <w:t>000/</w:t>
      </w:r>
      <w:r w:rsidRPr="00C558C0">
        <w:rPr>
          <w:bCs/>
          <w:sz w:val="24"/>
          <w:lang w:val="it-IT"/>
        </w:rPr>
        <w:t>lekë</w:t>
      </w:r>
    </w:p>
    <w:p w14:paraId="25648C73" w14:textId="77777777" w:rsidR="00D310FF" w:rsidRPr="00C558C0" w:rsidRDefault="00D310FF" w:rsidP="00C558C0">
      <w:pPr>
        <w:pStyle w:val="ListParagraph"/>
        <w:spacing w:line="276" w:lineRule="auto"/>
        <w:ind w:left="426"/>
        <w:jc w:val="both"/>
        <w:rPr>
          <w:rFonts w:eastAsia="Calibri"/>
          <w:sz w:val="24"/>
        </w:rPr>
      </w:pPr>
      <w:r w:rsidRPr="00C558C0">
        <w:rPr>
          <w:sz w:val="24"/>
          <w:lang w:val="it-IT"/>
        </w:rPr>
        <w:fldChar w:fldCharType="begin"/>
      </w:r>
      <w:r w:rsidRPr="00C558C0">
        <w:rPr>
          <w:sz w:val="24"/>
          <w:lang w:val="it-IT"/>
        </w:rPr>
        <w:instrText xml:space="preserve"> LINK Excel.Sheet.12 "C:\\Users\\Finance\\Desktop\\Pasqyrat per KESHILL B2018.xlsx" "Pasqyra nr.1!R68C9:R78C13" \a \f 4 \h  \* MERGEFORMAT </w:instrText>
      </w:r>
      <w:r w:rsidRPr="00C558C0">
        <w:rPr>
          <w:sz w:val="24"/>
          <w:lang w:val="it-IT"/>
        </w:rPr>
        <w:fldChar w:fldCharType="separate"/>
      </w:r>
    </w:p>
    <w:tbl>
      <w:tblPr>
        <w:tblW w:w="9607" w:type="dxa"/>
        <w:tblLook w:val="04A0" w:firstRow="1" w:lastRow="0" w:firstColumn="1" w:lastColumn="0" w:noHBand="0" w:noVBand="1"/>
      </w:tblPr>
      <w:tblGrid>
        <w:gridCol w:w="536"/>
        <w:gridCol w:w="4993"/>
        <w:gridCol w:w="1378"/>
        <w:gridCol w:w="1350"/>
        <w:gridCol w:w="1350"/>
      </w:tblGrid>
      <w:tr w:rsidR="00D310FF" w:rsidRPr="00C558C0" w14:paraId="76934023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CCE67" w14:textId="77777777" w:rsidR="00D310FF" w:rsidRPr="000F4329" w:rsidRDefault="00D310FF" w:rsidP="00C558C0">
            <w:pPr>
              <w:spacing w:line="276" w:lineRule="auto"/>
              <w:rPr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708DA" w14:textId="77777777" w:rsidR="00D310FF" w:rsidRPr="000F4329" w:rsidRDefault="00D310FF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B7F51" w14:textId="1E03475B" w:rsidR="00D310FF" w:rsidRPr="000F4329" w:rsidRDefault="00D310FF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  <w:r w:rsidRPr="000F4329">
              <w:rPr>
                <w:b/>
                <w:bCs/>
                <w:sz w:val="24"/>
              </w:rPr>
              <w:t xml:space="preserve"> plan 20</w:t>
            </w:r>
            <w:r w:rsidR="00123D15" w:rsidRPr="000F4329">
              <w:rPr>
                <w:b/>
                <w:bCs/>
                <w:sz w:val="24"/>
              </w:rPr>
              <w:t>2</w:t>
            </w:r>
            <w:r w:rsidR="00C558C0" w:rsidRPr="000F4329">
              <w:rPr>
                <w:b/>
                <w:bCs/>
                <w:sz w:val="24"/>
              </w:rPr>
              <w:t>3</w:t>
            </w:r>
            <w:r w:rsidRPr="000F432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02477" w14:textId="53B05CB4" w:rsidR="00D310FF" w:rsidRPr="000F4329" w:rsidRDefault="00D310FF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  <w:r w:rsidRPr="000F4329">
              <w:rPr>
                <w:b/>
                <w:bCs/>
                <w:sz w:val="24"/>
              </w:rPr>
              <w:t xml:space="preserve"> plan 202</w:t>
            </w:r>
            <w:r w:rsidR="00C558C0" w:rsidRPr="000F4329">
              <w:rPr>
                <w:b/>
                <w:bCs/>
                <w:sz w:val="24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39B23" w14:textId="72CA237F" w:rsidR="00D310FF" w:rsidRPr="000F4329" w:rsidRDefault="00D310FF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  <w:r w:rsidRPr="000F4329">
              <w:rPr>
                <w:b/>
                <w:bCs/>
                <w:sz w:val="24"/>
              </w:rPr>
              <w:t xml:space="preserve"> plan 202</w:t>
            </w:r>
            <w:r w:rsidR="00C558C0" w:rsidRPr="000F4329">
              <w:rPr>
                <w:b/>
                <w:bCs/>
                <w:sz w:val="24"/>
              </w:rPr>
              <w:t>5</w:t>
            </w:r>
          </w:p>
        </w:tc>
      </w:tr>
      <w:tr w:rsidR="005C252B" w:rsidRPr="00C558C0" w14:paraId="45252B04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371EE" w14:textId="77777777" w:rsidR="005C252B" w:rsidRPr="000F4329" w:rsidRDefault="005C252B" w:rsidP="00C558C0">
            <w:pPr>
              <w:spacing w:line="276" w:lineRule="auto"/>
              <w:rPr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696D7" w14:textId="77777777" w:rsidR="005C252B" w:rsidRPr="000F4329" w:rsidRDefault="005C252B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5BF13" w14:textId="77777777" w:rsidR="005C252B" w:rsidRPr="000F4329" w:rsidRDefault="005C252B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0173D" w14:textId="77777777" w:rsidR="005C252B" w:rsidRPr="000F4329" w:rsidRDefault="005C252B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8691C" w14:textId="77777777" w:rsidR="005C252B" w:rsidRPr="000F4329" w:rsidRDefault="005C252B" w:rsidP="00540FF9">
            <w:pPr>
              <w:spacing w:line="276" w:lineRule="auto"/>
              <w:jc w:val="right"/>
              <w:rPr>
                <w:b/>
                <w:bCs/>
                <w:sz w:val="24"/>
              </w:rPr>
            </w:pPr>
          </w:p>
        </w:tc>
      </w:tr>
      <w:tr w:rsidR="003129D9" w:rsidRPr="00C558C0" w14:paraId="147EB3DF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8849" w14:textId="77777777" w:rsidR="003129D9" w:rsidRPr="000F4329" w:rsidRDefault="003129D9" w:rsidP="00C558C0">
            <w:pPr>
              <w:spacing w:line="276" w:lineRule="auto"/>
              <w:rPr>
                <w:sz w:val="24"/>
              </w:rPr>
            </w:pPr>
            <w:r w:rsidRPr="000F4329">
              <w:rPr>
                <w:sz w:val="24"/>
              </w:rPr>
              <w:t>A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1EE1" w14:textId="77777777" w:rsidR="003129D9" w:rsidRPr="000F4329" w:rsidRDefault="003129D9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  <w:r w:rsidRPr="000F4329">
              <w:rPr>
                <w:b/>
                <w:bCs/>
                <w:color w:val="000000"/>
                <w:sz w:val="24"/>
                <w:lang w:val="it-IT"/>
              </w:rPr>
              <w:t xml:space="preserve">TË ARDHURA NGA BURIMET E VETA 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3266B9" w14:textId="23363F6F" w:rsidR="003129D9" w:rsidRPr="000F4329" w:rsidRDefault="003129D9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  <w:r w:rsidRPr="000F4329">
              <w:rPr>
                <w:b/>
                <w:bCs/>
                <w:sz w:val="24"/>
              </w:rPr>
              <w:t xml:space="preserve"> 2,081,096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9B778A" w14:textId="732C49A8" w:rsidR="003129D9" w:rsidRPr="000F4329" w:rsidRDefault="003129D9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  <w:r w:rsidRPr="000F4329">
              <w:rPr>
                <w:b/>
                <w:bCs/>
                <w:sz w:val="24"/>
              </w:rPr>
              <w:t xml:space="preserve">2,091,176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45A2AE" w14:textId="0512A50D" w:rsidR="003129D9" w:rsidRPr="000F4329" w:rsidRDefault="003129D9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  <w:r w:rsidRPr="000F4329">
              <w:rPr>
                <w:b/>
                <w:bCs/>
                <w:sz w:val="24"/>
              </w:rPr>
              <w:t xml:space="preserve">2,091,176 </w:t>
            </w:r>
          </w:p>
        </w:tc>
      </w:tr>
      <w:tr w:rsidR="00402EFE" w:rsidRPr="00C558C0" w14:paraId="5EEFE0F9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73080" w14:textId="77777777" w:rsidR="00402EFE" w:rsidRPr="000F4329" w:rsidRDefault="00402EFE" w:rsidP="00C558C0">
            <w:pPr>
              <w:spacing w:line="276" w:lineRule="auto"/>
              <w:rPr>
                <w:sz w:val="24"/>
                <w:lang w:val="it-IT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C8B13" w14:textId="77777777" w:rsidR="00402EFE" w:rsidRPr="000F4329" w:rsidRDefault="00402EFE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12F3" w14:textId="77777777" w:rsidR="00402EFE" w:rsidRPr="000F4329" w:rsidRDefault="00402EFE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3ACD9" w14:textId="77777777" w:rsidR="00402EFE" w:rsidRPr="000F4329" w:rsidRDefault="00402EFE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DFFE" w14:textId="77777777" w:rsidR="00402EFE" w:rsidRPr="000F4329" w:rsidRDefault="00402EFE" w:rsidP="00C558C0">
            <w:pPr>
              <w:spacing w:line="276" w:lineRule="auto"/>
              <w:jc w:val="right"/>
              <w:rPr>
                <w:b/>
                <w:bCs/>
                <w:sz w:val="24"/>
                <w:lang w:val="it-IT"/>
              </w:rPr>
            </w:pPr>
          </w:p>
        </w:tc>
      </w:tr>
      <w:tr w:rsidR="003129D9" w:rsidRPr="00C558C0" w14:paraId="4AD8270E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9829" w14:textId="77777777" w:rsidR="003129D9" w:rsidRPr="000F4329" w:rsidRDefault="003129D9" w:rsidP="00C558C0">
            <w:pPr>
              <w:spacing w:line="276" w:lineRule="auto"/>
              <w:rPr>
                <w:sz w:val="24"/>
                <w:lang w:val="it-IT"/>
              </w:rPr>
            </w:pPr>
            <w:r w:rsidRPr="000F4329">
              <w:rPr>
                <w:bCs/>
                <w:color w:val="000000"/>
                <w:sz w:val="24"/>
              </w:rPr>
              <w:t>A1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1F5B" w14:textId="77777777" w:rsidR="003129D9" w:rsidRPr="000F4329" w:rsidRDefault="003129D9" w:rsidP="00C558C0">
            <w:pPr>
              <w:spacing w:line="276" w:lineRule="auto"/>
              <w:rPr>
                <w:bCs/>
                <w:color w:val="000000"/>
                <w:sz w:val="24"/>
              </w:rPr>
            </w:pPr>
            <w:proofErr w:type="spellStart"/>
            <w:r w:rsidRPr="000F4329">
              <w:rPr>
                <w:bCs/>
                <w:color w:val="000000"/>
                <w:sz w:val="24"/>
              </w:rPr>
              <w:t>Të</w:t>
            </w:r>
            <w:proofErr w:type="spellEnd"/>
            <w:r w:rsidRPr="000F4329">
              <w:rPr>
                <w:bCs/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bCs/>
                <w:color w:val="000000"/>
                <w:sz w:val="24"/>
              </w:rPr>
              <w:t>ardhurat</w:t>
            </w:r>
            <w:proofErr w:type="spellEnd"/>
            <w:r w:rsidRPr="000F4329">
              <w:rPr>
                <w:bCs/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bCs/>
                <w:color w:val="000000"/>
                <w:sz w:val="24"/>
              </w:rPr>
              <w:t>nga</w:t>
            </w:r>
            <w:proofErr w:type="spellEnd"/>
            <w:r w:rsidRPr="000F4329">
              <w:rPr>
                <w:bCs/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bCs/>
                <w:color w:val="000000"/>
                <w:sz w:val="24"/>
              </w:rPr>
              <w:t>taksat</w:t>
            </w:r>
            <w:proofErr w:type="spellEnd"/>
            <w:r w:rsidRPr="000F4329">
              <w:rPr>
                <w:bCs/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bCs/>
                <w:color w:val="000000"/>
                <w:sz w:val="24"/>
              </w:rPr>
              <w:t>vendore</w:t>
            </w:r>
            <w:proofErr w:type="spellEnd"/>
            <w:r w:rsidRPr="000F4329">
              <w:rPr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7C451" w14:textId="7E6DFA67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897,455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F34498" w14:textId="5C2C4990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891,335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B6E03" w14:textId="2A0EF4CD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891,335 </w:t>
            </w:r>
          </w:p>
        </w:tc>
      </w:tr>
      <w:tr w:rsidR="003129D9" w:rsidRPr="00C558C0" w14:paraId="44D1B808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263E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</w:rPr>
            </w:pPr>
            <w:r w:rsidRPr="000F4329">
              <w:rPr>
                <w:bCs/>
                <w:color w:val="000000"/>
                <w:sz w:val="24"/>
              </w:rPr>
              <w:t>A2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F06B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  <w:lang w:val="it-IT"/>
              </w:rPr>
            </w:pPr>
            <w:r w:rsidRPr="000F4329">
              <w:rPr>
                <w:color w:val="000000"/>
                <w:sz w:val="24"/>
                <w:lang w:val="it-IT"/>
              </w:rPr>
              <w:t>Të ardhurat nga taksat e ndara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5EED2" w14:textId="10559BE4" w:rsidR="003129D9" w:rsidRPr="000F4329" w:rsidRDefault="003129D9" w:rsidP="00C558C0">
            <w:pPr>
              <w:spacing w:line="276" w:lineRule="auto"/>
              <w:jc w:val="right"/>
              <w:rPr>
                <w:sz w:val="24"/>
                <w:lang w:val="it-IT"/>
              </w:rPr>
            </w:pPr>
            <w:r w:rsidRPr="000F4329">
              <w:rPr>
                <w:sz w:val="24"/>
              </w:rPr>
              <w:t xml:space="preserve"> 381,550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D7BFBD" w14:textId="3F4A2FDA" w:rsidR="003129D9" w:rsidRPr="000F4329" w:rsidRDefault="003129D9" w:rsidP="00C558C0">
            <w:pPr>
              <w:spacing w:line="276" w:lineRule="auto"/>
              <w:jc w:val="right"/>
              <w:rPr>
                <w:sz w:val="24"/>
                <w:lang w:val="it-IT"/>
              </w:rPr>
            </w:pPr>
            <w:r w:rsidRPr="000F4329">
              <w:rPr>
                <w:sz w:val="24"/>
              </w:rPr>
              <w:t xml:space="preserve"> 387,650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37A25" w14:textId="1C1A969D" w:rsidR="003129D9" w:rsidRPr="000F4329" w:rsidRDefault="003129D9" w:rsidP="00C558C0">
            <w:pPr>
              <w:spacing w:line="276" w:lineRule="auto"/>
              <w:jc w:val="right"/>
              <w:rPr>
                <w:sz w:val="24"/>
                <w:lang w:val="it-IT"/>
              </w:rPr>
            </w:pPr>
            <w:r w:rsidRPr="000F4329">
              <w:rPr>
                <w:sz w:val="24"/>
              </w:rPr>
              <w:t xml:space="preserve"> 387,650 </w:t>
            </w:r>
          </w:p>
        </w:tc>
      </w:tr>
      <w:tr w:rsidR="003129D9" w:rsidRPr="00C558C0" w14:paraId="306FEFD3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D589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</w:rPr>
            </w:pPr>
            <w:r w:rsidRPr="000F4329">
              <w:rPr>
                <w:color w:val="000000"/>
                <w:sz w:val="24"/>
              </w:rPr>
              <w:t>A3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BF50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  <w:lang w:val="it-IT"/>
              </w:rPr>
            </w:pPr>
            <w:r w:rsidRPr="000F4329">
              <w:rPr>
                <w:color w:val="000000"/>
                <w:sz w:val="24"/>
                <w:lang w:val="it-IT"/>
              </w:rPr>
              <w:t xml:space="preserve">Të ardhurat nga tarifat vendore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93209" w14:textId="4310C566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731,399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1522B" w14:textId="7571B504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738,499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0A1FBA" w14:textId="263A47ED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738,499 </w:t>
            </w:r>
          </w:p>
        </w:tc>
      </w:tr>
      <w:tr w:rsidR="003129D9" w:rsidRPr="00C558C0" w14:paraId="6CC6E4B3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2F8B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</w:rPr>
            </w:pPr>
            <w:r w:rsidRPr="000F4329">
              <w:rPr>
                <w:color w:val="000000"/>
                <w:sz w:val="24"/>
              </w:rPr>
              <w:t>A4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C2B0" w14:textId="77777777" w:rsidR="003129D9" w:rsidRPr="000F4329" w:rsidRDefault="003129D9" w:rsidP="00C558C0">
            <w:pPr>
              <w:spacing w:line="276" w:lineRule="auto"/>
              <w:rPr>
                <w:color w:val="000000"/>
                <w:sz w:val="24"/>
              </w:rPr>
            </w:pPr>
            <w:proofErr w:type="spellStart"/>
            <w:r w:rsidRPr="000F4329">
              <w:rPr>
                <w:color w:val="000000"/>
                <w:sz w:val="24"/>
              </w:rPr>
              <w:t>Të</w:t>
            </w:r>
            <w:proofErr w:type="spellEnd"/>
            <w:r w:rsidRPr="000F4329">
              <w:rPr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color w:val="000000"/>
                <w:sz w:val="24"/>
              </w:rPr>
              <w:t>ardhura</w:t>
            </w:r>
            <w:proofErr w:type="spellEnd"/>
            <w:r w:rsidRPr="000F4329">
              <w:rPr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color w:val="000000"/>
                <w:sz w:val="24"/>
              </w:rPr>
              <w:t>të</w:t>
            </w:r>
            <w:proofErr w:type="spellEnd"/>
            <w:r w:rsidRPr="000F4329">
              <w:rPr>
                <w:color w:val="000000"/>
                <w:sz w:val="24"/>
              </w:rPr>
              <w:t xml:space="preserve"> </w:t>
            </w:r>
            <w:proofErr w:type="spellStart"/>
            <w:r w:rsidRPr="000F4329">
              <w:rPr>
                <w:color w:val="000000"/>
                <w:sz w:val="24"/>
              </w:rPr>
              <w:t>tjera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058F97" w14:textId="24E6111D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70,692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2496D" w14:textId="292B39FD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73,692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A7D5EE" w14:textId="7A5C5814" w:rsidR="003129D9" w:rsidRPr="000F4329" w:rsidRDefault="003129D9" w:rsidP="00C558C0">
            <w:pPr>
              <w:spacing w:line="276" w:lineRule="auto"/>
              <w:jc w:val="right"/>
              <w:rPr>
                <w:sz w:val="24"/>
              </w:rPr>
            </w:pPr>
            <w:r w:rsidRPr="000F4329">
              <w:rPr>
                <w:sz w:val="24"/>
              </w:rPr>
              <w:t xml:space="preserve"> 73,692 </w:t>
            </w:r>
          </w:p>
        </w:tc>
      </w:tr>
      <w:tr w:rsidR="00402EFE" w:rsidRPr="00C558C0" w14:paraId="172AAA45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08DAE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8205B" w14:textId="77777777" w:rsidR="00402EFE" w:rsidRPr="000F4329" w:rsidRDefault="00402EFE" w:rsidP="00C558C0">
            <w:pPr>
              <w:spacing w:line="276" w:lineRule="auto"/>
              <w:rPr>
                <w:b/>
                <w:color w:val="000000"/>
                <w:sz w:val="24"/>
                <w:lang w:val="it-IT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E1C39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D9664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F5271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540FF9" w:rsidRPr="00450E36" w14:paraId="753D5A24" w14:textId="77777777" w:rsidTr="00E320DC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DE26" w14:textId="77777777" w:rsidR="00540FF9" w:rsidRPr="000F4329" w:rsidRDefault="00540FF9" w:rsidP="00540FF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D0DB" w14:textId="77777777" w:rsidR="00540FF9" w:rsidRPr="000F4329" w:rsidRDefault="00540FF9" w:rsidP="00540FF9">
            <w:pPr>
              <w:spacing w:line="276" w:lineRule="auto"/>
              <w:rPr>
                <w:color w:val="000000"/>
                <w:sz w:val="24"/>
                <w:lang w:val="it-IT"/>
              </w:rPr>
            </w:pPr>
            <w:r w:rsidRPr="000F4329">
              <w:rPr>
                <w:b/>
                <w:color w:val="000000"/>
                <w:sz w:val="24"/>
                <w:lang w:val="it-IT"/>
              </w:rPr>
              <w:t>TË ARDHURA NGA BURIME QËNDROR</w:t>
            </w:r>
            <w:r w:rsidRPr="000F4329">
              <w:rPr>
                <w:color w:val="000000"/>
                <w:sz w:val="24"/>
                <w:lang w:val="it-IT"/>
              </w:rPr>
              <w:t>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BEA4E" w14:textId="4303213F" w:rsidR="00540FF9" w:rsidRPr="000F4329" w:rsidRDefault="00540FF9" w:rsidP="00540FF9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lang w:val="it-IT"/>
              </w:rPr>
            </w:pPr>
            <w:r w:rsidRPr="000F4329">
              <w:rPr>
                <w:b/>
                <w:bCs/>
                <w:color w:val="000000"/>
                <w:sz w:val="24"/>
              </w:rPr>
              <w:t>1,741,522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33725" w14:textId="6A1F33B8" w:rsidR="00540FF9" w:rsidRPr="000F4329" w:rsidRDefault="00540FF9" w:rsidP="00540FF9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lang w:val="it-IT"/>
              </w:rPr>
            </w:pPr>
            <w:r w:rsidRPr="000F4329">
              <w:rPr>
                <w:b/>
                <w:bCs/>
                <w:color w:val="000000"/>
                <w:sz w:val="24"/>
              </w:rPr>
              <w:t>1,809,736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6F2CC" w14:textId="4A0FFEC6" w:rsidR="00540FF9" w:rsidRPr="000F4329" w:rsidRDefault="00540FF9" w:rsidP="00540FF9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lang w:val="it-IT"/>
              </w:rPr>
            </w:pPr>
            <w:r w:rsidRPr="000F4329">
              <w:rPr>
                <w:b/>
                <w:bCs/>
                <w:color w:val="000000"/>
                <w:sz w:val="24"/>
              </w:rPr>
              <w:t>1,881,413</w:t>
            </w:r>
          </w:p>
        </w:tc>
      </w:tr>
      <w:tr w:rsidR="00402EFE" w:rsidRPr="00C558C0" w14:paraId="39B3743C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815B5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  <w:lang w:val="it-IT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599B2" w14:textId="77777777" w:rsidR="00402EFE" w:rsidRPr="000F4329" w:rsidRDefault="00402EFE" w:rsidP="00C558C0">
            <w:pPr>
              <w:spacing w:line="276" w:lineRule="auto"/>
              <w:rPr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60C70" w14:textId="77777777" w:rsidR="00402EFE" w:rsidRPr="000F4329" w:rsidRDefault="00402EFE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82F87" w14:textId="77777777" w:rsidR="00402EFE" w:rsidRPr="000F4329" w:rsidRDefault="00402EFE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43E35" w14:textId="77777777" w:rsidR="00402EFE" w:rsidRPr="000F4329" w:rsidRDefault="00402EFE" w:rsidP="00C558C0">
            <w:pPr>
              <w:spacing w:line="276" w:lineRule="auto"/>
              <w:rPr>
                <w:b/>
                <w:bCs/>
                <w:color w:val="000000"/>
                <w:sz w:val="24"/>
                <w:lang w:val="it-IT"/>
              </w:rPr>
            </w:pPr>
          </w:p>
        </w:tc>
      </w:tr>
      <w:tr w:rsidR="00C558C0" w:rsidRPr="00450E36" w14:paraId="3EB57C1B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FABD" w14:textId="77777777" w:rsidR="00C558C0" w:rsidRPr="000F4329" w:rsidRDefault="00C558C0" w:rsidP="00C558C0">
            <w:pPr>
              <w:spacing w:line="276" w:lineRule="auto"/>
              <w:rPr>
                <w:color w:val="000000"/>
                <w:sz w:val="24"/>
              </w:rPr>
            </w:pPr>
            <w:r w:rsidRPr="000F4329">
              <w:rPr>
                <w:color w:val="000000"/>
                <w:sz w:val="24"/>
              </w:rPr>
              <w:t>B1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EF71" w14:textId="77777777" w:rsidR="00C558C0" w:rsidRPr="000F4329" w:rsidRDefault="00C558C0" w:rsidP="00C558C0">
            <w:pPr>
              <w:spacing w:line="276" w:lineRule="auto"/>
              <w:rPr>
                <w:bCs/>
                <w:color w:val="000000"/>
                <w:sz w:val="24"/>
                <w:lang w:val="it-IT"/>
              </w:rPr>
            </w:pPr>
            <w:r w:rsidRPr="000F4329">
              <w:rPr>
                <w:bCs/>
                <w:color w:val="000000"/>
                <w:sz w:val="24"/>
                <w:lang w:val="it-IT"/>
              </w:rPr>
              <w:t>Transferta e Pakushtëzuar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F802B" w14:textId="68F9C8A4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 xml:space="preserve"> 948,138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4BB59" w14:textId="51932C6B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 xml:space="preserve"> 1,016,352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943B58" w14:textId="161BF3D8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 xml:space="preserve"> 1,088,029 </w:t>
            </w:r>
          </w:p>
        </w:tc>
      </w:tr>
      <w:tr w:rsidR="00C558C0" w:rsidRPr="00450E36" w14:paraId="1CD00B42" w14:textId="77777777" w:rsidTr="00C558C0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E92E" w14:textId="77777777" w:rsidR="00C558C0" w:rsidRPr="000F4329" w:rsidRDefault="00C558C0" w:rsidP="00C558C0">
            <w:pPr>
              <w:spacing w:line="276" w:lineRule="auto"/>
              <w:rPr>
                <w:color w:val="000000"/>
                <w:sz w:val="24"/>
              </w:rPr>
            </w:pPr>
            <w:r w:rsidRPr="000F4329">
              <w:rPr>
                <w:color w:val="000000"/>
                <w:sz w:val="24"/>
              </w:rPr>
              <w:t>B3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6D97" w14:textId="51BBAF44" w:rsidR="00C558C0" w:rsidRPr="000F4329" w:rsidRDefault="00C558C0" w:rsidP="00C558C0">
            <w:pPr>
              <w:spacing w:line="276" w:lineRule="auto"/>
              <w:rPr>
                <w:color w:val="000000"/>
                <w:sz w:val="24"/>
              </w:rPr>
            </w:pPr>
            <w:proofErr w:type="spellStart"/>
            <w:r w:rsidRPr="000F4329">
              <w:rPr>
                <w:color w:val="000000"/>
                <w:sz w:val="24"/>
              </w:rPr>
              <w:t>Transferta</w:t>
            </w:r>
            <w:proofErr w:type="spellEnd"/>
            <w:r w:rsidRPr="000F4329">
              <w:rPr>
                <w:color w:val="000000"/>
                <w:sz w:val="24"/>
              </w:rPr>
              <w:t xml:space="preserve"> </w:t>
            </w:r>
            <w:r w:rsidR="001F74A4">
              <w:rPr>
                <w:color w:val="000000"/>
                <w:sz w:val="24"/>
              </w:rPr>
              <w:t xml:space="preserve">e </w:t>
            </w:r>
            <w:proofErr w:type="spellStart"/>
            <w:r w:rsidR="001F74A4">
              <w:rPr>
                <w:color w:val="000000"/>
                <w:sz w:val="24"/>
              </w:rPr>
              <w:t>pakushtëzuar</w:t>
            </w:r>
            <w:proofErr w:type="spellEnd"/>
            <w:r w:rsidR="001F74A4">
              <w:rPr>
                <w:color w:val="000000"/>
                <w:sz w:val="24"/>
              </w:rPr>
              <w:t xml:space="preserve"> </w:t>
            </w:r>
            <w:proofErr w:type="spellStart"/>
            <w:r w:rsidR="001F74A4">
              <w:rPr>
                <w:color w:val="000000"/>
                <w:sz w:val="24"/>
              </w:rPr>
              <w:t>sektoriale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51891" w14:textId="31648CAF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>793,384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1C3CEE" w14:textId="7975DC4E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>793,384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A5086" w14:textId="39918829" w:rsidR="00C558C0" w:rsidRPr="000F4329" w:rsidRDefault="00C558C0" w:rsidP="00C558C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0F4329">
              <w:rPr>
                <w:sz w:val="24"/>
              </w:rPr>
              <w:t>793,384</w:t>
            </w:r>
          </w:p>
        </w:tc>
      </w:tr>
      <w:tr w:rsidR="00402EFE" w:rsidRPr="00C558C0" w14:paraId="711BDDB1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CB000" w14:textId="77777777" w:rsidR="00402EFE" w:rsidRPr="000F4329" w:rsidRDefault="00402EFE" w:rsidP="00C558C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8E5B6" w14:textId="77777777" w:rsidR="00402EFE" w:rsidRPr="000F4329" w:rsidRDefault="00402EFE" w:rsidP="00C558C0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15EBF" w14:textId="77777777" w:rsidR="00402EFE" w:rsidRPr="000F4329" w:rsidRDefault="00402EFE" w:rsidP="00C558C0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C80E1" w14:textId="77777777" w:rsidR="00402EFE" w:rsidRPr="000F4329" w:rsidRDefault="00402EFE" w:rsidP="00C558C0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91A1F" w14:textId="77777777" w:rsidR="00402EFE" w:rsidRPr="000F4329" w:rsidRDefault="00402EFE" w:rsidP="00C558C0">
            <w:pPr>
              <w:spacing w:line="276" w:lineRule="auto"/>
              <w:rPr>
                <w:b/>
                <w:color w:val="000000"/>
                <w:sz w:val="24"/>
              </w:rPr>
            </w:pPr>
          </w:p>
        </w:tc>
      </w:tr>
      <w:tr w:rsidR="00540FF9" w:rsidRPr="00C558C0" w14:paraId="669A0305" w14:textId="77777777" w:rsidTr="00C558C0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C59D" w14:textId="77777777" w:rsidR="00540FF9" w:rsidRPr="000F4329" w:rsidRDefault="00540FF9" w:rsidP="00540FF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EAAF" w14:textId="77777777" w:rsidR="00540FF9" w:rsidRPr="000F4329" w:rsidRDefault="00540FF9" w:rsidP="00540FF9">
            <w:pPr>
              <w:spacing w:line="276" w:lineRule="auto"/>
              <w:rPr>
                <w:b/>
                <w:bCs/>
                <w:color w:val="000000"/>
                <w:sz w:val="24"/>
              </w:rPr>
            </w:pPr>
            <w:r w:rsidRPr="000F4329">
              <w:rPr>
                <w:b/>
                <w:color w:val="000000"/>
                <w:sz w:val="24"/>
              </w:rPr>
              <w:t xml:space="preserve">T O </w:t>
            </w:r>
            <w:r w:rsidRPr="000F4329">
              <w:rPr>
                <w:b/>
                <w:bCs/>
                <w:color w:val="000000"/>
                <w:sz w:val="24"/>
              </w:rPr>
              <w:t>T A L I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FC75" w14:textId="5B5CDEA4" w:rsidR="00540FF9" w:rsidRPr="000F4329" w:rsidRDefault="00540FF9" w:rsidP="00540FF9">
            <w:pPr>
              <w:spacing w:line="276" w:lineRule="auto"/>
              <w:jc w:val="right"/>
              <w:rPr>
                <w:b/>
                <w:color w:val="000000"/>
                <w:sz w:val="24"/>
              </w:rPr>
            </w:pPr>
            <w:r w:rsidRPr="000F4329">
              <w:rPr>
                <w:b/>
                <w:bCs/>
                <w:color w:val="000000"/>
                <w:sz w:val="24"/>
              </w:rPr>
              <w:t>3,822,618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2040" w14:textId="14D632BD" w:rsidR="00540FF9" w:rsidRPr="000F4329" w:rsidRDefault="00540FF9" w:rsidP="00540FF9">
            <w:pPr>
              <w:spacing w:line="276" w:lineRule="auto"/>
              <w:jc w:val="right"/>
              <w:rPr>
                <w:b/>
                <w:color w:val="000000"/>
                <w:sz w:val="24"/>
              </w:rPr>
            </w:pPr>
            <w:r w:rsidRPr="000F4329">
              <w:rPr>
                <w:b/>
                <w:bCs/>
                <w:color w:val="000000"/>
                <w:sz w:val="24"/>
              </w:rPr>
              <w:t>3,900,912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BE195" w14:textId="78654B7B" w:rsidR="00540FF9" w:rsidRPr="000F4329" w:rsidRDefault="00540FF9" w:rsidP="00540FF9">
            <w:pPr>
              <w:spacing w:line="276" w:lineRule="auto"/>
              <w:jc w:val="right"/>
              <w:rPr>
                <w:b/>
                <w:color w:val="000000"/>
                <w:sz w:val="24"/>
              </w:rPr>
            </w:pPr>
            <w:r w:rsidRPr="000F4329">
              <w:rPr>
                <w:b/>
                <w:bCs/>
                <w:color w:val="000000"/>
                <w:sz w:val="24"/>
              </w:rPr>
              <w:t>3,972,589</w:t>
            </w:r>
          </w:p>
        </w:tc>
      </w:tr>
    </w:tbl>
    <w:p w14:paraId="3D72B441" w14:textId="77777777" w:rsidR="00D310FF" w:rsidRPr="0046247C" w:rsidRDefault="00D310FF" w:rsidP="00C558C0">
      <w:pPr>
        <w:pStyle w:val="ListParagraph"/>
        <w:spacing w:line="276" w:lineRule="auto"/>
        <w:ind w:left="426"/>
        <w:jc w:val="both"/>
        <w:rPr>
          <w:bCs/>
          <w:sz w:val="24"/>
          <w:lang w:val="it-IT"/>
        </w:rPr>
      </w:pPr>
      <w:r w:rsidRPr="00C558C0">
        <w:rPr>
          <w:bCs/>
          <w:sz w:val="24"/>
          <w:lang w:val="it-IT"/>
        </w:rPr>
        <w:fldChar w:fldCharType="end"/>
      </w:r>
    </w:p>
    <w:p w14:paraId="7479E87E" w14:textId="77777777" w:rsidR="00D310FF" w:rsidRPr="0046247C" w:rsidRDefault="00D310FF" w:rsidP="00D310FF">
      <w:pPr>
        <w:pStyle w:val="ListParagraph"/>
        <w:spacing w:line="276" w:lineRule="auto"/>
        <w:ind w:left="426"/>
        <w:jc w:val="both"/>
        <w:rPr>
          <w:bCs/>
          <w:sz w:val="24"/>
          <w:lang w:val="it-IT"/>
        </w:rPr>
      </w:pPr>
    </w:p>
    <w:p w14:paraId="03D92389" w14:textId="2BF3444E" w:rsidR="00D310FF" w:rsidRPr="0046247C" w:rsidRDefault="00EA1B29" w:rsidP="00D310FF">
      <w:pPr>
        <w:pStyle w:val="ListParagraph"/>
        <w:numPr>
          <w:ilvl w:val="1"/>
          <w:numId w:val="1"/>
        </w:num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Tavani</w:t>
      </w:r>
      <w:r w:rsidR="00D310FF">
        <w:rPr>
          <w:bCs/>
          <w:sz w:val="24"/>
          <w:lang w:val="it-IT"/>
        </w:rPr>
        <w:t xml:space="preserve"> i shpenzimeve të Bashkisë Durrës pë</w:t>
      </w:r>
      <w:r w:rsidR="00D310FF" w:rsidRPr="0046247C">
        <w:rPr>
          <w:bCs/>
          <w:sz w:val="24"/>
          <w:lang w:val="it-IT"/>
        </w:rPr>
        <w:t xml:space="preserve">r vitet </w:t>
      </w:r>
      <w:r w:rsidR="00D310FF">
        <w:rPr>
          <w:bCs/>
          <w:sz w:val="24"/>
          <w:lang w:val="it-IT"/>
        </w:rPr>
        <w:t>202</w:t>
      </w:r>
      <w:r w:rsidR="00450E36">
        <w:rPr>
          <w:bCs/>
          <w:sz w:val="24"/>
          <w:lang w:val="it-IT"/>
        </w:rPr>
        <w:t>3</w:t>
      </w:r>
      <w:r w:rsidR="00D310FF">
        <w:rPr>
          <w:bCs/>
          <w:sz w:val="24"/>
          <w:lang w:val="it-IT"/>
        </w:rPr>
        <w:t>-202</w:t>
      </w:r>
      <w:r w:rsidR="000F4329">
        <w:rPr>
          <w:bCs/>
          <w:sz w:val="24"/>
          <w:lang w:val="it-IT"/>
        </w:rPr>
        <w:t>5</w:t>
      </w:r>
      <w:r w:rsidR="00D310FF">
        <w:rPr>
          <w:bCs/>
          <w:sz w:val="24"/>
          <w:lang w:val="it-IT"/>
        </w:rPr>
        <w:t xml:space="preserve"> si më poshtë</w:t>
      </w:r>
      <w:r w:rsidR="00D310FF" w:rsidRPr="0046247C">
        <w:rPr>
          <w:bCs/>
          <w:sz w:val="24"/>
          <w:lang w:val="it-IT"/>
        </w:rPr>
        <w:t xml:space="preserve"> :</w:t>
      </w:r>
    </w:p>
    <w:p w14:paraId="3C34F8B1" w14:textId="77777777" w:rsidR="00D310FF" w:rsidRDefault="00D310FF" w:rsidP="00D310FF">
      <w:pPr>
        <w:pStyle w:val="ListParagraph"/>
        <w:spacing w:line="276" w:lineRule="auto"/>
        <w:ind w:left="5760"/>
        <w:jc w:val="both"/>
        <w:rPr>
          <w:bCs/>
          <w:sz w:val="24"/>
          <w:lang w:val="it-IT"/>
        </w:rPr>
      </w:pPr>
    </w:p>
    <w:p w14:paraId="5735616F" w14:textId="77777777" w:rsidR="00D310FF" w:rsidRDefault="00D310FF" w:rsidP="00D310FF">
      <w:pPr>
        <w:pStyle w:val="ListParagraph"/>
        <w:spacing w:line="276" w:lineRule="auto"/>
        <w:ind w:left="5760"/>
        <w:jc w:val="both"/>
        <w:rPr>
          <w:bCs/>
          <w:sz w:val="24"/>
          <w:lang w:val="it-IT"/>
        </w:rPr>
      </w:pPr>
    </w:p>
    <w:p w14:paraId="35E7D5F0" w14:textId="713AAD75" w:rsidR="00D310FF" w:rsidRPr="0046247C" w:rsidRDefault="00D310FF" w:rsidP="00D310FF">
      <w:pPr>
        <w:pStyle w:val="ListParagraph"/>
        <w:spacing w:line="276" w:lineRule="auto"/>
        <w:ind w:left="6480" w:firstLine="720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në </w:t>
      </w:r>
      <w:r w:rsidR="00FA0EFE">
        <w:rPr>
          <w:bCs/>
          <w:sz w:val="24"/>
          <w:lang w:val="it-IT"/>
        </w:rPr>
        <w:t>000/</w:t>
      </w:r>
      <w:r>
        <w:rPr>
          <w:bCs/>
          <w:sz w:val="24"/>
          <w:lang w:val="it-IT"/>
        </w:rPr>
        <w:t xml:space="preserve"> lekë</w:t>
      </w:r>
    </w:p>
    <w:tbl>
      <w:tblPr>
        <w:tblpPr w:leftFromText="180" w:rightFromText="180" w:vertAnchor="text" w:horzAnchor="margin" w:tblpY="76"/>
        <w:tblW w:w="9745" w:type="dxa"/>
        <w:tblLook w:val="04A0" w:firstRow="1" w:lastRow="0" w:firstColumn="1" w:lastColumn="0" w:noHBand="0" w:noVBand="1"/>
      </w:tblPr>
      <w:tblGrid>
        <w:gridCol w:w="5529"/>
        <w:gridCol w:w="1490"/>
        <w:gridCol w:w="1390"/>
        <w:gridCol w:w="1336"/>
      </w:tblGrid>
      <w:tr w:rsidR="00D310FF" w:rsidRPr="0046247C" w14:paraId="0ECD950A" w14:textId="77777777" w:rsidTr="005C252B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72045" w14:textId="77777777" w:rsidR="00D310FF" w:rsidRPr="0046247C" w:rsidRDefault="00D310FF" w:rsidP="00A74A38">
            <w:pPr>
              <w:spacing w:line="276" w:lineRule="auto"/>
              <w:rPr>
                <w:sz w:val="24"/>
                <w:lang w:val="it-IT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C6DE" w14:textId="27DB496D" w:rsidR="00D310FF" w:rsidRPr="0046247C" w:rsidRDefault="00D310FF" w:rsidP="00A74A38">
            <w:pPr>
              <w:spacing w:line="276" w:lineRule="auto"/>
              <w:rPr>
                <w:b/>
                <w:bCs/>
                <w:sz w:val="24"/>
              </w:rPr>
            </w:pPr>
            <w:r w:rsidRPr="0046247C">
              <w:rPr>
                <w:b/>
                <w:bCs/>
                <w:sz w:val="24"/>
                <w:lang w:val="it-IT"/>
              </w:rPr>
              <w:t xml:space="preserve"> </w:t>
            </w:r>
            <w:r w:rsidRPr="0046247C">
              <w:rPr>
                <w:b/>
                <w:bCs/>
                <w:sz w:val="24"/>
              </w:rPr>
              <w:t>plan 20</w:t>
            </w:r>
            <w:r w:rsidR="006B2E86">
              <w:rPr>
                <w:b/>
                <w:bCs/>
                <w:sz w:val="24"/>
              </w:rPr>
              <w:t>2</w:t>
            </w:r>
            <w:r w:rsidR="00450E36">
              <w:rPr>
                <w:b/>
                <w:bCs/>
                <w:sz w:val="24"/>
              </w:rPr>
              <w:t>3</w:t>
            </w:r>
            <w:r w:rsidRPr="0046247C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F748" w14:textId="068A72DA" w:rsidR="00D310FF" w:rsidRPr="0046247C" w:rsidRDefault="00D310FF" w:rsidP="00A74A38">
            <w:pPr>
              <w:spacing w:line="276" w:lineRule="auto"/>
              <w:rPr>
                <w:b/>
                <w:bCs/>
                <w:sz w:val="24"/>
              </w:rPr>
            </w:pPr>
            <w:r w:rsidRPr="0046247C">
              <w:rPr>
                <w:b/>
                <w:bCs/>
                <w:sz w:val="24"/>
              </w:rPr>
              <w:t xml:space="preserve"> plan 202</w:t>
            </w:r>
            <w:r w:rsidR="00450E36">
              <w:rPr>
                <w:b/>
                <w:bCs/>
                <w:sz w:val="24"/>
              </w:rPr>
              <w:t>4</w:t>
            </w:r>
            <w:r w:rsidRPr="0046247C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6DAE" w14:textId="202DC0BB" w:rsidR="00D310FF" w:rsidRPr="0046247C" w:rsidRDefault="00D310FF" w:rsidP="00A74A38">
            <w:pPr>
              <w:spacing w:line="276" w:lineRule="auto"/>
              <w:rPr>
                <w:b/>
                <w:bCs/>
                <w:sz w:val="24"/>
              </w:rPr>
            </w:pPr>
            <w:r w:rsidRPr="0046247C">
              <w:rPr>
                <w:b/>
                <w:bCs/>
                <w:sz w:val="24"/>
              </w:rPr>
              <w:t xml:space="preserve"> plan 202</w:t>
            </w:r>
            <w:r w:rsidR="00450E36">
              <w:rPr>
                <w:b/>
                <w:bCs/>
                <w:sz w:val="24"/>
              </w:rPr>
              <w:t>5</w:t>
            </w:r>
          </w:p>
        </w:tc>
      </w:tr>
      <w:tr w:rsidR="005C252B" w:rsidRPr="0046247C" w14:paraId="7CA1B910" w14:textId="77777777" w:rsidTr="005C252B">
        <w:trPr>
          <w:trHeight w:val="3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7AEFA" w14:textId="77777777" w:rsidR="005C252B" w:rsidRPr="0046247C" w:rsidRDefault="005C252B" w:rsidP="005C252B">
            <w:pPr>
              <w:spacing w:line="276" w:lineRule="auto"/>
              <w:rPr>
                <w:sz w:val="24"/>
              </w:rPr>
            </w:pPr>
          </w:p>
        </w:tc>
        <w:tc>
          <w:tcPr>
            <w:tcW w:w="1490" w:type="dxa"/>
            <w:noWrap/>
          </w:tcPr>
          <w:p w14:paraId="3AB06AA3" w14:textId="77777777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</w:p>
        </w:tc>
        <w:tc>
          <w:tcPr>
            <w:tcW w:w="1390" w:type="dxa"/>
            <w:noWrap/>
          </w:tcPr>
          <w:p w14:paraId="1CF7C370" w14:textId="77777777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</w:p>
        </w:tc>
        <w:tc>
          <w:tcPr>
            <w:tcW w:w="1336" w:type="dxa"/>
            <w:noWrap/>
          </w:tcPr>
          <w:p w14:paraId="68115975" w14:textId="77777777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</w:p>
        </w:tc>
      </w:tr>
      <w:tr w:rsidR="005C252B" w:rsidRPr="0046247C" w14:paraId="5CFA8B7A" w14:textId="77777777" w:rsidTr="005C252B">
        <w:trPr>
          <w:trHeight w:val="3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B589A" w14:textId="122EB8B3" w:rsidR="005C252B" w:rsidRPr="0046247C" w:rsidRDefault="005C252B" w:rsidP="005C252B">
            <w:pPr>
              <w:spacing w:line="276" w:lineRule="auto"/>
              <w:rPr>
                <w:sz w:val="24"/>
              </w:rPr>
            </w:pPr>
            <w:proofErr w:type="spellStart"/>
            <w:proofErr w:type="gramStart"/>
            <w:r w:rsidRPr="0046247C">
              <w:rPr>
                <w:sz w:val="24"/>
              </w:rPr>
              <w:t>Shp</w:t>
            </w:r>
            <w:r>
              <w:rPr>
                <w:sz w:val="24"/>
              </w:rPr>
              <w:t>enzime</w:t>
            </w:r>
            <w:proofErr w:type="spellEnd"/>
            <w:r>
              <w:rPr>
                <w:sz w:val="24"/>
              </w:rPr>
              <w:t xml:space="preserve"> </w:t>
            </w:r>
            <w:r w:rsidRPr="0046247C">
              <w:rPr>
                <w:sz w:val="24"/>
              </w:rPr>
              <w:t xml:space="preserve"> </w:t>
            </w:r>
            <w:proofErr w:type="spellStart"/>
            <w:r w:rsidRPr="0046247C">
              <w:rPr>
                <w:sz w:val="24"/>
              </w:rPr>
              <w:t>për</w:t>
            </w:r>
            <w:proofErr w:type="spellEnd"/>
            <w:proofErr w:type="gramEnd"/>
            <w:r w:rsidRPr="0046247C">
              <w:rPr>
                <w:sz w:val="24"/>
              </w:rPr>
              <w:t xml:space="preserve"> </w:t>
            </w:r>
            <w:proofErr w:type="spellStart"/>
            <w:r w:rsidRPr="0046247C">
              <w:rPr>
                <w:sz w:val="24"/>
              </w:rPr>
              <w:t>personelin</w:t>
            </w:r>
            <w:proofErr w:type="spellEnd"/>
            <w:r w:rsidRPr="0046247C">
              <w:rPr>
                <w:sz w:val="24"/>
              </w:rPr>
              <w:t xml:space="preserve"> (600+601)</w:t>
            </w:r>
          </w:p>
        </w:tc>
        <w:tc>
          <w:tcPr>
            <w:tcW w:w="1490" w:type="dxa"/>
            <w:noWrap/>
          </w:tcPr>
          <w:p w14:paraId="1CE30016" w14:textId="31F89303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>1,410,264</w:t>
            </w:r>
          </w:p>
        </w:tc>
        <w:tc>
          <w:tcPr>
            <w:tcW w:w="1390" w:type="dxa"/>
            <w:noWrap/>
          </w:tcPr>
          <w:p w14:paraId="4B871473" w14:textId="282CB8F3" w:rsidR="005C252B" w:rsidRPr="005C252B" w:rsidRDefault="005C252B" w:rsidP="005C252B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5C252B">
              <w:rPr>
                <w:sz w:val="24"/>
              </w:rPr>
              <w:t>1,428,809</w:t>
            </w:r>
          </w:p>
        </w:tc>
        <w:tc>
          <w:tcPr>
            <w:tcW w:w="1336" w:type="dxa"/>
            <w:noWrap/>
          </w:tcPr>
          <w:p w14:paraId="18284C0F" w14:textId="56C01A78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>1,440,259</w:t>
            </w:r>
          </w:p>
        </w:tc>
      </w:tr>
      <w:tr w:rsidR="005C252B" w:rsidRPr="0046247C" w14:paraId="41FE4CB8" w14:textId="77777777" w:rsidTr="005C252B">
        <w:trPr>
          <w:trHeight w:val="34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5B1B9" w14:textId="212B3040" w:rsidR="005C252B" w:rsidRPr="0046247C" w:rsidRDefault="005C252B" w:rsidP="005C252B">
            <w:pPr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Shpenzime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të</w:t>
            </w:r>
            <w:proofErr w:type="spellEnd"/>
            <w:r w:rsidRPr="0046247C">
              <w:rPr>
                <w:sz w:val="24"/>
              </w:rPr>
              <w:t xml:space="preserve"> </w:t>
            </w:r>
            <w:proofErr w:type="spellStart"/>
            <w:r w:rsidRPr="0046247C">
              <w:rPr>
                <w:sz w:val="24"/>
              </w:rPr>
              <w:t>tjera</w:t>
            </w:r>
            <w:proofErr w:type="spellEnd"/>
            <w:r w:rsidRPr="0046247C">
              <w:rPr>
                <w:sz w:val="24"/>
              </w:rPr>
              <w:t xml:space="preserve"> </w:t>
            </w:r>
            <w:proofErr w:type="spellStart"/>
            <w:r w:rsidRPr="0046247C">
              <w:rPr>
                <w:sz w:val="24"/>
              </w:rPr>
              <w:t>korrente</w:t>
            </w:r>
            <w:proofErr w:type="spellEnd"/>
            <w:r w:rsidRPr="0046247C">
              <w:rPr>
                <w:sz w:val="24"/>
              </w:rPr>
              <w:t xml:space="preserve"> (602-606)</w:t>
            </w:r>
          </w:p>
        </w:tc>
        <w:tc>
          <w:tcPr>
            <w:tcW w:w="1490" w:type="dxa"/>
            <w:noWrap/>
          </w:tcPr>
          <w:p w14:paraId="453FB6FC" w14:textId="2A7C62DD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>1,281,934</w:t>
            </w:r>
          </w:p>
        </w:tc>
        <w:tc>
          <w:tcPr>
            <w:tcW w:w="1390" w:type="dxa"/>
            <w:noWrap/>
          </w:tcPr>
          <w:p w14:paraId="385BC4E7" w14:textId="00E976C8" w:rsidR="005C252B" w:rsidRPr="005C252B" w:rsidRDefault="005C252B" w:rsidP="005C252B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5C252B">
              <w:rPr>
                <w:sz w:val="24"/>
              </w:rPr>
              <w:t>1,285,936</w:t>
            </w:r>
          </w:p>
        </w:tc>
        <w:tc>
          <w:tcPr>
            <w:tcW w:w="1336" w:type="dxa"/>
            <w:noWrap/>
          </w:tcPr>
          <w:p w14:paraId="339DA637" w14:textId="177E7681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>1,282,452</w:t>
            </w:r>
          </w:p>
        </w:tc>
      </w:tr>
      <w:tr w:rsidR="005C252B" w:rsidRPr="0046247C" w14:paraId="1190E2C4" w14:textId="77777777" w:rsidTr="005C252B">
        <w:trPr>
          <w:trHeight w:val="40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20649" w14:textId="3CDC47AF" w:rsidR="005C252B" w:rsidRPr="0046247C" w:rsidRDefault="005C252B" w:rsidP="005C252B">
            <w:pPr>
              <w:spacing w:line="276" w:lineRule="auto"/>
              <w:rPr>
                <w:sz w:val="24"/>
              </w:rPr>
            </w:pPr>
            <w:proofErr w:type="spellStart"/>
            <w:r w:rsidRPr="0046247C">
              <w:rPr>
                <w:sz w:val="24"/>
              </w:rPr>
              <w:t>Shp</w:t>
            </w:r>
            <w:r>
              <w:rPr>
                <w:sz w:val="24"/>
              </w:rPr>
              <w:t>enzime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kapitale</w:t>
            </w:r>
            <w:proofErr w:type="spellEnd"/>
            <w:r w:rsidRPr="0046247C">
              <w:rPr>
                <w:sz w:val="24"/>
              </w:rPr>
              <w:t xml:space="preserve"> (230+231)</w:t>
            </w:r>
          </w:p>
        </w:tc>
        <w:tc>
          <w:tcPr>
            <w:tcW w:w="1490" w:type="dxa"/>
            <w:noWrap/>
          </w:tcPr>
          <w:p w14:paraId="3B47F763" w14:textId="4EA0E075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 xml:space="preserve"> 1,090,420 </w:t>
            </w:r>
          </w:p>
        </w:tc>
        <w:tc>
          <w:tcPr>
            <w:tcW w:w="1390" w:type="dxa"/>
            <w:noWrap/>
          </w:tcPr>
          <w:p w14:paraId="52EA54C6" w14:textId="0CCFCA4A" w:rsidR="005C252B" w:rsidRPr="005C252B" w:rsidRDefault="005C252B" w:rsidP="005C252B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5C252B">
              <w:rPr>
                <w:sz w:val="24"/>
              </w:rPr>
              <w:t xml:space="preserve"> 1,143,167 </w:t>
            </w:r>
          </w:p>
        </w:tc>
        <w:tc>
          <w:tcPr>
            <w:tcW w:w="1336" w:type="dxa"/>
            <w:noWrap/>
          </w:tcPr>
          <w:p w14:paraId="02C31889" w14:textId="1A902DEF" w:rsidR="005C252B" w:rsidRPr="005C252B" w:rsidRDefault="005C252B" w:rsidP="005C252B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 xml:space="preserve"> 1,203,877 </w:t>
            </w:r>
          </w:p>
        </w:tc>
      </w:tr>
      <w:tr w:rsidR="00D310FF" w:rsidRPr="0046247C" w14:paraId="23A4192A" w14:textId="77777777" w:rsidTr="005C252B">
        <w:trPr>
          <w:trHeight w:val="40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82602" w14:textId="277591B0" w:rsidR="00D310FF" w:rsidRPr="0046247C" w:rsidRDefault="00D310FF" w:rsidP="00A74A38">
            <w:pPr>
              <w:spacing w:line="276" w:lineRule="auto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F</w:t>
            </w:r>
            <w:r w:rsidR="00307A30">
              <w:rPr>
                <w:bCs/>
                <w:sz w:val="24"/>
              </w:rPr>
              <w:t>ondi</w:t>
            </w:r>
            <w:proofErr w:type="spellEnd"/>
            <w:r w:rsidR="00307A30">
              <w:rPr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rezervë</w:t>
            </w:r>
            <w:proofErr w:type="spellEnd"/>
            <w:r w:rsidRPr="0046247C">
              <w:rPr>
                <w:bCs/>
                <w:sz w:val="24"/>
              </w:rPr>
              <w:t xml:space="preserve"> </w:t>
            </w:r>
            <w:proofErr w:type="spellStart"/>
            <w:r w:rsidRPr="0046247C">
              <w:rPr>
                <w:bCs/>
                <w:sz w:val="24"/>
              </w:rPr>
              <w:t>dhe</w:t>
            </w:r>
            <w:proofErr w:type="spellEnd"/>
            <w:r w:rsidRPr="0046247C">
              <w:rPr>
                <w:bCs/>
                <w:sz w:val="24"/>
              </w:rPr>
              <w:t xml:space="preserve"> </w:t>
            </w:r>
            <w:proofErr w:type="spellStart"/>
            <w:r w:rsidRPr="0046247C">
              <w:rPr>
                <w:bCs/>
                <w:sz w:val="24"/>
              </w:rPr>
              <w:t>kontigjenc</w:t>
            </w:r>
            <w:r w:rsidR="005A3439">
              <w:rPr>
                <w:bCs/>
                <w:sz w:val="24"/>
              </w:rPr>
              <w:t>ë</w:t>
            </w:r>
            <w:r w:rsidR="00307A30">
              <w:rPr>
                <w:bCs/>
                <w:sz w:val="24"/>
              </w:rPr>
              <w:t>s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72366" w14:textId="290E1444" w:rsidR="00D310FF" w:rsidRPr="005C252B" w:rsidRDefault="005C252B" w:rsidP="00307A30">
            <w:pPr>
              <w:spacing w:line="276" w:lineRule="auto"/>
              <w:jc w:val="right"/>
              <w:rPr>
                <w:sz w:val="24"/>
              </w:rPr>
            </w:pPr>
            <w:r w:rsidRPr="005C252B">
              <w:rPr>
                <w:sz w:val="24"/>
              </w:rPr>
              <w:t>40,000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5BF86" w14:textId="2E0108C2" w:rsidR="00D310FF" w:rsidRPr="005C252B" w:rsidRDefault="005C252B" w:rsidP="00307A3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5C252B">
              <w:rPr>
                <w:color w:val="000000"/>
                <w:sz w:val="24"/>
              </w:rPr>
              <w:t>43,000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12563" w14:textId="4D19E4B7" w:rsidR="00D310FF" w:rsidRPr="005C252B" w:rsidRDefault="005C252B" w:rsidP="00307A30">
            <w:pPr>
              <w:spacing w:line="276" w:lineRule="auto"/>
              <w:jc w:val="right"/>
              <w:rPr>
                <w:color w:val="000000"/>
                <w:sz w:val="24"/>
              </w:rPr>
            </w:pPr>
            <w:r w:rsidRPr="005C252B">
              <w:rPr>
                <w:color w:val="000000"/>
                <w:sz w:val="24"/>
              </w:rPr>
              <w:t>46,000</w:t>
            </w:r>
          </w:p>
        </w:tc>
      </w:tr>
      <w:tr w:rsidR="005C252B" w:rsidRPr="0046247C" w14:paraId="25AAF343" w14:textId="77777777" w:rsidTr="005C252B">
        <w:trPr>
          <w:trHeight w:val="40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61DB2" w14:textId="77777777" w:rsidR="005C252B" w:rsidRPr="0046247C" w:rsidRDefault="005C252B" w:rsidP="005C252B">
            <w:pPr>
              <w:spacing w:line="276" w:lineRule="auto"/>
              <w:rPr>
                <w:b/>
                <w:bCs/>
                <w:sz w:val="24"/>
              </w:rPr>
            </w:pPr>
            <w:proofErr w:type="spellStart"/>
            <w:r w:rsidRPr="0046247C">
              <w:rPr>
                <w:b/>
                <w:bCs/>
                <w:sz w:val="24"/>
              </w:rPr>
              <w:t>Totali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E33C6" w14:textId="166D1D6F" w:rsidR="005C252B" w:rsidRPr="0046247C" w:rsidRDefault="005C252B" w:rsidP="005C252B">
            <w:pPr>
              <w:spacing w:line="276" w:lineRule="auto"/>
              <w:jc w:val="right"/>
              <w:rPr>
                <w:b/>
                <w:bCs/>
                <w:color w:val="000000"/>
                <w:sz w:val="24"/>
              </w:rPr>
            </w:pPr>
            <w:r w:rsidRPr="00450E36">
              <w:rPr>
                <w:b/>
                <w:bCs/>
                <w:color w:val="000000"/>
                <w:sz w:val="24"/>
              </w:rPr>
              <w:t>3,822,618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4DAF2" w14:textId="730EE877" w:rsidR="005C252B" w:rsidRPr="0046247C" w:rsidRDefault="005C252B" w:rsidP="005C252B">
            <w:pPr>
              <w:spacing w:line="276" w:lineRule="auto"/>
              <w:jc w:val="right"/>
              <w:rPr>
                <w:b/>
                <w:bCs/>
                <w:color w:val="000000"/>
                <w:sz w:val="24"/>
              </w:rPr>
            </w:pPr>
            <w:r w:rsidRPr="00450E36">
              <w:rPr>
                <w:b/>
                <w:bCs/>
                <w:color w:val="000000"/>
                <w:sz w:val="24"/>
              </w:rPr>
              <w:t>3,900,912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293D" w14:textId="1DF8FF77" w:rsidR="005C252B" w:rsidRPr="0046247C" w:rsidRDefault="005C252B" w:rsidP="005C252B">
            <w:pPr>
              <w:spacing w:line="276" w:lineRule="auto"/>
              <w:jc w:val="right"/>
              <w:rPr>
                <w:b/>
                <w:color w:val="000000"/>
                <w:sz w:val="24"/>
              </w:rPr>
            </w:pPr>
            <w:r w:rsidRPr="00450E36">
              <w:rPr>
                <w:b/>
                <w:bCs/>
                <w:color w:val="000000"/>
                <w:sz w:val="24"/>
              </w:rPr>
              <w:t>3,972,589</w:t>
            </w:r>
          </w:p>
        </w:tc>
      </w:tr>
    </w:tbl>
    <w:p w14:paraId="4431B8DE" w14:textId="5C7351EE" w:rsidR="00D310FF" w:rsidRPr="005E4657" w:rsidRDefault="00D310FF" w:rsidP="00123D15">
      <w:pPr>
        <w:spacing w:line="276" w:lineRule="auto"/>
        <w:jc w:val="both"/>
        <w:rPr>
          <w:b/>
          <w:bCs/>
          <w:iCs/>
          <w:strike/>
          <w:sz w:val="24"/>
          <w:lang w:val="it-IT"/>
        </w:rPr>
      </w:pPr>
      <w:r w:rsidRPr="0046247C">
        <w:rPr>
          <w:b/>
          <w:bCs/>
          <w:i/>
          <w:iCs/>
          <w:color w:val="FFFFFF"/>
          <w:sz w:val="24"/>
          <w:lang w:val="it-IT"/>
        </w:rPr>
        <w:t>t</w:t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  <w:t>ne min</w:t>
      </w:r>
    </w:p>
    <w:p w14:paraId="428E009B" w14:textId="77777777" w:rsidR="00D310FF" w:rsidRPr="0046247C" w:rsidRDefault="00D310FF" w:rsidP="00D310FF">
      <w:pPr>
        <w:pStyle w:val="ListParagraph"/>
        <w:spacing w:line="276" w:lineRule="auto"/>
        <w:ind w:left="426" w:hanging="336"/>
        <w:jc w:val="both"/>
        <w:rPr>
          <w:bCs/>
          <w:sz w:val="24"/>
          <w:lang w:val="it-IT"/>
        </w:rPr>
      </w:pPr>
    </w:p>
    <w:p w14:paraId="2F6E966C" w14:textId="5EC6E246" w:rsidR="006B2E86" w:rsidRDefault="00AB522B" w:rsidP="00123D15">
      <w:pPr>
        <w:pStyle w:val="ListParagraph"/>
        <w:tabs>
          <w:tab w:val="left" w:pos="630"/>
          <w:tab w:val="left" w:pos="1350"/>
        </w:tabs>
        <w:spacing w:line="276" w:lineRule="auto"/>
        <w:ind w:left="0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>1.3  Plani i</w:t>
      </w:r>
      <w:r w:rsidR="00D310FF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detajuar i </w:t>
      </w:r>
      <w:r w:rsidR="00D310FF">
        <w:rPr>
          <w:bCs/>
          <w:sz w:val="24"/>
          <w:lang w:val="it-IT"/>
        </w:rPr>
        <w:t xml:space="preserve">të ardhurave të Bashkisë Durrës </w:t>
      </w:r>
      <w:r>
        <w:rPr>
          <w:bCs/>
          <w:sz w:val="24"/>
          <w:lang w:val="it-IT"/>
        </w:rPr>
        <w:t xml:space="preserve"> p</w:t>
      </w:r>
      <w:r w:rsidR="005A3439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 vitet 202</w:t>
      </w:r>
      <w:r w:rsidR="00450E36">
        <w:rPr>
          <w:bCs/>
          <w:sz w:val="24"/>
          <w:lang w:val="it-IT"/>
        </w:rPr>
        <w:t>3</w:t>
      </w:r>
      <w:r>
        <w:rPr>
          <w:bCs/>
          <w:sz w:val="24"/>
          <w:lang w:val="it-IT"/>
        </w:rPr>
        <w:t>-202</w:t>
      </w:r>
      <w:r w:rsidR="00450E36">
        <w:rPr>
          <w:bCs/>
          <w:sz w:val="24"/>
          <w:lang w:val="it-IT"/>
        </w:rPr>
        <w:t>5</w:t>
      </w:r>
      <w:r>
        <w:rPr>
          <w:bCs/>
          <w:sz w:val="24"/>
          <w:lang w:val="it-IT"/>
        </w:rPr>
        <w:t xml:space="preserve"> sipas </w:t>
      </w:r>
      <w:r w:rsidR="005A3439">
        <w:rPr>
          <w:bCs/>
          <w:sz w:val="24"/>
          <w:lang w:val="it-IT"/>
        </w:rPr>
        <w:t xml:space="preserve"> tabelës</w:t>
      </w:r>
      <w:r w:rsidR="00D310FF">
        <w:rPr>
          <w:bCs/>
          <w:sz w:val="24"/>
          <w:lang w:val="it-IT"/>
        </w:rPr>
        <w:t xml:space="preserve"> nr.1</w:t>
      </w:r>
      <w:r w:rsidR="00051EB1">
        <w:rPr>
          <w:bCs/>
          <w:sz w:val="24"/>
          <w:lang w:val="it-IT"/>
        </w:rPr>
        <w:t xml:space="preserve">, </w:t>
      </w:r>
      <w:r w:rsidR="00D310FF">
        <w:rPr>
          <w:bCs/>
          <w:sz w:val="24"/>
          <w:lang w:val="it-IT"/>
        </w:rPr>
        <w:t>pjesë përbërëse e kë</w:t>
      </w:r>
      <w:r w:rsidR="00D310FF" w:rsidRPr="0046247C">
        <w:rPr>
          <w:bCs/>
          <w:sz w:val="24"/>
          <w:lang w:val="it-IT"/>
        </w:rPr>
        <w:t>tij vendimi.</w:t>
      </w:r>
    </w:p>
    <w:p w14:paraId="11A66213" w14:textId="36F65A6C" w:rsidR="00123D15" w:rsidRDefault="006B2E86" w:rsidP="00123D15">
      <w:p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1.4   </w:t>
      </w:r>
      <w:r w:rsidR="00DE5B24">
        <w:rPr>
          <w:bCs/>
          <w:sz w:val="24"/>
          <w:lang w:val="it-IT"/>
        </w:rPr>
        <w:t>Tavani</w:t>
      </w:r>
      <w:r w:rsidR="00EA1B29">
        <w:rPr>
          <w:bCs/>
          <w:sz w:val="24"/>
          <w:lang w:val="it-IT"/>
        </w:rPr>
        <w:t xml:space="preserve"> i</w:t>
      </w:r>
      <w:r w:rsidR="00DE5B24">
        <w:rPr>
          <w:bCs/>
          <w:sz w:val="24"/>
          <w:lang w:val="it-IT"/>
        </w:rPr>
        <w:t xml:space="preserve"> </w:t>
      </w:r>
      <w:r w:rsidR="00123D15" w:rsidRPr="00123D15">
        <w:rPr>
          <w:bCs/>
          <w:sz w:val="24"/>
          <w:lang w:val="it-IT"/>
        </w:rPr>
        <w:t xml:space="preserve"> shpenzimeve </w:t>
      </w:r>
      <w:r>
        <w:rPr>
          <w:bCs/>
          <w:sz w:val="24"/>
          <w:lang w:val="it-IT"/>
        </w:rPr>
        <w:t xml:space="preserve"> </w:t>
      </w:r>
      <w:r w:rsidR="00051EB1">
        <w:rPr>
          <w:bCs/>
          <w:sz w:val="24"/>
          <w:lang w:val="it-IT"/>
        </w:rPr>
        <w:t xml:space="preserve">të Bashkisë Durrës  sipas klasifikimit funksional </w:t>
      </w:r>
      <w:r w:rsidR="00123D15" w:rsidRPr="00123D15">
        <w:rPr>
          <w:bCs/>
          <w:sz w:val="24"/>
          <w:lang w:val="it-IT"/>
        </w:rPr>
        <w:t>për vitet 202</w:t>
      </w:r>
      <w:r w:rsidR="00E500AA">
        <w:rPr>
          <w:bCs/>
          <w:sz w:val="24"/>
          <w:lang w:val="it-IT"/>
        </w:rPr>
        <w:t>3</w:t>
      </w:r>
      <w:r w:rsidR="00123D15" w:rsidRPr="00123D15">
        <w:rPr>
          <w:bCs/>
          <w:sz w:val="24"/>
          <w:lang w:val="it-IT"/>
        </w:rPr>
        <w:t>-202</w:t>
      </w:r>
      <w:r w:rsidR="005C252B">
        <w:rPr>
          <w:bCs/>
          <w:sz w:val="24"/>
          <w:lang w:val="it-IT"/>
        </w:rPr>
        <w:t>5</w:t>
      </w:r>
      <w:r w:rsidR="00123D15" w:rsidRPr="00123D15">
        <w:rPr>
          <w:bCs/>
          <w:sz w:val="24"/>
          <w:lang w:val="it-IT"/>
        </w:rPr>
        <w:t xml:space="preserve"> si</w:t>
      </w:r>
      <w:r w:rsidR="005A3439">
        <w:rPr>
          <w:bCs/>
          <w:sz w:val="24"/>
          <w:lang w:val="it-IT"/>
        </w:rPr>
        <w:t>pas tabelës nr.2</w:t>
      </w:r>
      <w:r w:rsidR="00123D15" w:rsidRPr="00123D15">
        <w:rPr>
          <w:bCs/>
          <w:sz w:val="24"/>
          <w:lang w:val="it-IT"/>
        </w:rPr>
        <w:t>, pjesë përbërëse e këtij vendimi.</w:t>
      </w:r>
    </w:p>
    <w:p w14:paraId="114C98B3" w14:textId="28DD5172" w:rsidR="00D310FF" w:rsidRDefault="006B2E86" w:rsidP="006B2E86">
      <w:p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1.5  </w:t>
      </w:r>
      <w:r w:rsidR="00051EB1">
        <w:rPr>
          <w:bCs/>
          <w:sz w:val="24"/>
          <w:lang w:val="it-IT"/>
        </w:rPr>
        <w:t xml:space="preserve">Lista emërore e projekteve të investimeve </w:t>
      </w:r>
      <w:r w:rsidR="00D310FF">
        <w:rPr>
          <w:bCs/>
          <w:sz w:val="24"/>
          <w:lang w:val="it-IT"/>
        </w:rPr>
        <w:t>si</w:t>
      </w:r>
      <w:r w:rsidR="005A3439">
        <w:rPr>
          <w:bCs/>
          <w:sz w:val="24"/>
          <w:lang w:val="it-IT"/>
        </w:rPr>
        <w:t>pas tabelës nr.</w:t>
      </w:r>
      <w:r w:rsidR="00051EB1">
        <w:rPr>
          <w:bCs/>
          <w:sz w:val="24"/>
          <w:lang w:val="it-IT"/>
        </w:rPr>
        <w:t>3</w:t>
      </w:r>
      <w:r w:rsidR="00D310FF">
        <w:rPr>
          <w:bCs/>
          <w:sz w:val="24"/>
          <w:lang w:val="it-IT"/>
        </w:rPr>
        <w:t>, pjesë përbërëse e kë</w:t>
      </w:r>
      <w:r w:rsidR="00D310FF" w:rsidRPr="0046247C">
        <w:rPr>
          <w:bCs/>
          <w:sz w:val="24"/>
          <w:lang w:val="it-IT"/>
        </w:rPr>
        <w:t>tij vendimi.</w:t>
      </w:r>
    </w:p>
    <w:p w14:paraId="532E53F3" w14:textId="22117382" w:rsidR="00956511" w:rsidRDefault="00452506" w:rsidP="006B2E86">
      <w:p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>1.6  Shpenzimet buxhetore sipas programeve</w:t>
      </w:r>
      <w:r w:rsidR="00643653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p</w:t>
      </w:r>
      <w:r w:rsidR="00643653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 vit</w:t>
      </w:r>
      <w:r w:rsidR="000F4329">
        <w:rPr>
          <w:bCs/>
          <w:sz w:val="24"/>
          <w:lang w:val="it-IT"/>
        </w:rPr>
        <w:t>et</w:t>
      </w:r>
      <w:r w:rsidR="00643653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 2023</w:t>
      </w:r>
      <w:r w:rsidR="000F4329">
        <w:rPr>
          <w:bCs/>
          <w:sz w:val="24"/>
          <w:lang w:val="it-IT"/>
        </w:rPr>
        <w:t xml:space="preserve">, 2024, 2025 respektivisht </w:t>
      </w:r>
      <w:r w:rsidR="00643653">
        <w:rPr>
          <w:bCs/>
          <w:sz w:val="24"/>
          <w:lang w:val="it-IT"/>
        </w:rPr>
        <w:t>sipas tabel</w:t>
      </w:r>
      <w:r w:rsidR="000F4329">
        <w:rPr>
          <w:bCs/>
          <w:sz w:val="24"/>
          <w:lang w:val="it-IT"/>
        </w:rPr>
        <w:t xml:space="preserve">ave </w:t>
      </w:r>
      <w:r w:rsidR="00643653">
        <w:rPr>
          <w:bCs/>
          <w:sz w:val="24"/>
          <w:lang w:val="it-IT"/>
        </w:rPr>
        <w:t xml:space="preserve"> nr.4, </w:t>
      </w:r>
      <w:r w:rsidR="000F4329">
        <w:rPr>
          <w:bCs/>
          <w:sz w:val="24"/>
          <w:lang w:val="it-IT"/>
        </w:rPr>
        <w:t xml:space="preserve">nr.5, nr.6, </w:t>
      </w:r>
      <w:r w:rsidR="00956511">
        <w:rPr>
          <w:bCs/>
          <w:sz w:val="24"/>
          <w:lang w:val="it-IT"/>
        </w:rPr>
        <w:t>pjesë përbërëse e kë</w:t>
      </w:r>
      <w:r w:rsidR="00956511" w:rsidRPr="0046247C">
        <w:rPr>
          <w:bCs/>
          <w:sz w:val="24"/>
          <w:lang w:val="it-IT"/>
        </w:rPr>
        <w:t>tij vendimi.</w:t>
      </w:r>
    </w:p>
    <w:p w14:paraId="3EC02C86" w14:textId="755567B2" w:rsidR="00956511" w:rsidRDefault="00956511" w:rsidP="006B2E86">
      <w:pPr>
        <w:spacing w:line="276" w:lineRule="auto"/>
        <w:jc w:val="both"/>
        <w:rPr>
          <w:bCs/>
          <w:sz w:val="24"/>
          <w:lang w:val="it-IT"/>
        </w:rPr>
      </w:pPr>
    </w:p>
    <w:p w14:paraId="2E5A80EF" w14:textId="7C1B5464" w:rsidR="00D310FF" w:rsidRPr="007E16C2" w:rsidRDefault="00D310FF" w:rsidP="006B2E86">
      <w:pPr>
        <w:spacing w:line="276" w:lineRule="auto"/>
        <w:jc w:val="both"/>
        <w:rPr>
          <w:bCs/>
          <w:sz w:val="24"/>
          <w:lang w:val="it-IT"/>
        </w:rPr>
      </w:pPr>
      <w:r w:rsidRPr="007E16C2">
        <w:rPr>
          <w:bCs/>
          <w:sz w:val="24"/>
          <w:lang w:val="it-IT"/>
        </w:rPr>
        <w:t>Ngarkohen të gjitha Drejtoritë, Njësitë Administrative, Ndërmarrjet dhe Insitucionet e Bashkisë Durrës për zbatimin e këtij vendimi.</w:t>
      </w:r>
    </w:p>
    <w:p w14:paraId="611113BC" w14:textId="77777777" w:rsidR="00D310FF" w:rsidRPr="007E16C2" w:rsidRDefault="00D310FF" w:rsidP="00D310FF">
      <w:pPr>
        <w:tabs>
          <w:tab w:val="left" w:pos="2925"/>
        </w:tabs>
        <w:spacing w:line="276" w:lineRule="auto"/>
        <w:jc w:val="both"/>
        <w:rPr>
          <w:sz w:val="24"/>
          <w:lang w:val="it-IT"/>
        </w:rPr>
      </w:pPr>
    </w:p>
    <w:p w14:paraId="0F79FBD0" w14:textId="77777777" w:rsidR="00D310FF" w:rsidRPr="009E7A4B" w:rsidRDefault="00D310FF" w:rsidP="00D310FF">
      <w:pPr>
        <w:tabs>
          <w:tab w:val="left" w:pos="2925"/>
        </w:tabs>
        <w:jc w:val="both"/>
        <w:rPr>
          <w:sz w:val="24"/>
          <w:lang w:val="it-IT"/>
        </w:rPr>
      </w:pPr>
    </w:p>
    <w:p w14:paraId="55BE02DF" w14:textId="77777777" w:rsidR="00D310FF" w:rsidRDefault="00D310FF" w:rsidP="00D310FF">
      <w:pPr>
        <w:rPr>
          <w:bCs/>
          <w:sz w:val="24"/>
          <w:lang w:val="es-VE"/>
        </w:rPr>
      </w:pPr>
    </w:p>
    <w:p w14:paraId="75811A92" w14:textId="77777777" w:rsidR="00D310FF" w:rsidRPr="0019573A" w:rsidRDefault="00D310FF" w:rsidP="00D310FF">
      <w:pPr>
        <w:jc w:val="center"/>
        <w:rPr>
          <w:b/>
          <w:bCs/>
          <w:sz w:val="24"/>
          <w:lang w:val="es-VE"/>
        </w:rPr>
      </w:pPr>
      <w:r>
        <w:rPr>
          <w:b/>
          <w:bCs/>
          <w:sz w:val="24"/>
          <w:lang w:val="es-VE"/>
        </w:rPr>
        <w:t>GRUPI PËR MENAXHIMIN STRATEGJIK NË BASHKINË DURRË</w:t>
      </w:r>
      <w:r w:rsidRPr="0019573A">
        <w:rPr>
          <w:b/>
          <w:bCs/>
          <w:sz w:val="24"/>
          <w:lang w:val="es-VE"/>
        </w:rPr>
        <w:t>S</w:t>
      </w:r>
    </w:p>
    <w:p w14:paraId="74E55304" w14:textId="77777777" w:rsidR="00D310FF" w:rsidRDefault="00D310FF" w:rsidP="00D310FF">
      <w:pPr>
        <w:tabs>
          <w:tab w:val="left" w:pos="1800"/>
        </w:tabs>
        <w:spacing w:line="360" w:lineRule="auto"/>
        <w:rPr>
          <w:b/>
          <w:sz w:val="24"/>
          <w:lang w:val="sq-AL"/>
        </w:rPr>
      </w:pPr>
      <w:r>
        <w:rPr>
          <w:b/>
          <w:sz w:val="24"/>
          <w:lang w:val="sq-AL"/>
        </w:rPr>
        <w:tab/>
      </w:r>
    </w:p>
    <w:p w14:paraId="1CAEA396" w14:textId="26EFD320" w:rsidR="00D310FF" w:rsidRPr="00685954" w:rsidRDefault="005E4657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EMIRIANA SAKO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</w:r>
      <w:r w:rsidR="00643653">
        <w:rPr>
          <w:sz w:val="24"/>
          <w:lang w:val="sq-AL"/>
        </w:rPr>
        <w:t>kryetar</w:t>
      </w:r>
      <w:r w:rsidR="00F57CC1">
        <w:rPr>
          <w:sz w:val="24"/>
          <w:lang w:val="sq-AL"/>
        </w:rPr>
        <w:tab/>
      </w:r>
      <w:r w:rsidR="00D310FF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>KRYETAR</w:t>
      </w:r>
      <w:r w:rsidR="00643653">
        <w:rPr>
          <w:sz w:val="24"/>
          <w:lang w:val="sq-AL"/>
        </w:rPr>
        <w:t xml:space="preserve"> I BASHKISË</w:t>
      </w:r>
    </w:p>
    <w:p w14:paraId="72C670F4" w14:textId="3B60FB83" w:rsidR="00D310FF" w:rsidRPr="00685954" w:rsidRDefault="00450E36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ELIO JANI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</w:r>
      <w:r w:rsidR="00643653">
        <w:rPr>
          <w:sz w:val="24"/>
          <w:lang w:val="sq-AL"/>
        </w:rPr>
        <w:t>a</w:t>
      </w:r>
      <w:r w:rsidR="00F57CC1">
        <w:rPr>
          <w:sz w:val="24"/>
          <w:lang w:val="sq-AL"/>
        </w:rPr>
        <w:t>n</w:t>
      </w:r>
      <w:r w:rsidR="00643653">
        <w:rPr>
          <w:sz w:val="24"/>
          <w:lang w:val="sq-AL"/>
        </w:rPr>
        <w:t>ë</w:t>
      </w:r>
      <w:r w:rsidR="00F57CC1">
        <w:rPr>
          <w:sz w:val="24"/>
          <w:lang w:val="sq-AL"/>
        </w:rPr>
        <w:t>tar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>ZV/KRYETAR</w:t>
      </w:r>
    </w:p>
    <w:p w14:paraId="41E83B13" w14:textId="730B806C" w:rsidR="00D310FF" w:rsidRDefault="005E4657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GENTIAN KALLMI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>“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>ZV/KRYETAR</w:t>
      </w:r>
    </w:p>
    <w:p w14:paraId="052F1A41" w14:textId="5D465914" w:rsidR="00D310FF" w:rsidRDefault="00D310FF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ERMAL LUFO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DR.</w:t>
      </w:r>
      <w:r w:rsidR="005E4657">
        <w:rPr>
          <w:sz w:val="24"/>
          <w:lang w:val="sq-AL"/>
        </w:rPr>
        <w:t>EKONOMIK</w:t>
      </w:r>
      <w:r w:rsidR="00450E36">
        <w:rPr>
          <w:sz w:val="24"/>
          <w:lang w:val="sq-AL"/>
        </w:rPr>
        <w:t>E</w:t>
      </w:r>
    </w:p>
    <w:p w14:paraId="02FFF3FE" w14:textId="75859FA3" w:rsidR="00D310FF" w:rsidRDefault="005E4657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ARBEN ISAKU</w:t>
      </w:r>
      <w:r w:rsidR="00D310FF" w:rsidRPr="00685954">
        <w:rPr>
          <w:sz w:val="24"/>
          <w:lang w:val="sq-AL"/>
        </w:rPr>
        <w:t xml:space="preserve">                     </w:t>
      </w:r>
      <w:r w:rsidR="00D310FF">
        <w:rPr>
          <w:sz w:val="24"/>
          <w:lang w:val="sq-AL"/>
        </w:rPr>
        <w:t xml:space="preserve">“ </w:t>
      </w:r>
      <w:r w:rsidR="00D310FF">
        <w:rPr>
          <w:sz w:val="24"/>
          <w:lang w:val="sq-AL"/>
        </w:rPr>
        <w:tab/>
      </w:r>
      <w:r w:rsidR="00D310FF">
        <w:rPr>
          <w:sz w:val="24"/>
          <w:lang w:val="sq-AL"/>
        </w:rPr>
        <w:tab/>
        <w:t>DR.LIGJOR</w:t>
      </w:r>
      <w:r>
        <w:rPr>
          <w:sz w:val="24"/>
          <w:lang w:val="sq-AL"/>
        </w:rPr>
        <w:t>E</w:t>
      </w:r>
    </w:p>
    <w:p w14:paraId="22510BCA" w14:textId="277C43C7" w:rsidR="00D310FF" w:rsidRDefault="005E4657" w:rsidP="005E4657">
      <w:pPr>
        <w:tabs>
          <w:tab w:val="left" w:pos="1800"/>
        </w:tabs>
        <w:spacing w:line="360" w:lineRule="auto"/>
        <w:ind w:left="2160" w:hanging="2160"/>
        <w:rPr>
          <w:sz w:val="24"/>
          <w:lang w:val="sq-AL"/>
        </w:rPr>
      </w:pPr>
      <w:r>
        <w:rPr>
          <w:sz w:val="24"/>
          <w:lang w:val="sq-AL"/>
        </w:rPr>
        <w:lastRenderedPageBreak/>
        <w:t xml:space="preserve">ARDIAN ILJAZAJ  </w:t>
      </w:r>
      <w:r w:rsidR="00D310FF">
        <w:rPr>
          <w:sz w:val="24"/>
          <w:lang w:val="sq-AL"/>
        </w:rPr>
        <w:tab/>
      </w:r>
      <w:r w:rsidR="00D310FF">
        <w:rPr>
          <w:sz w:val="24"/>
          <w:lang w:val="sq-AL"/>
        </w:rPr>
        <w:tab/>
        <w:t>“</w:t>
      </w:r>
      <w:r w:rsidR="00D310FF">
        <w:rPr>
          <w:sz w:val="24"/>
          <w:lang w:val="sq-AL"/>
        </w:rPr>
        <w:tab/>
      </w:r>
      <w:r w:rsidR="00D310FF">
        <w:rPr>
          <w:sz w:val="24"/>
          <w:lang w:val="sq-AL"/>
        </w:rPr>
        <w:tab/>
        <w:t>DR.SHËRBIMEV</w:t>
      </w:r>
      <w:r>
        <w:rPr>
          <w:sz w:val="24"/>
          <w:lang w:val="sq-AL"/>
        </w:rPr>
        <w:t xml:space="preserve">  </w:t>
      </w:r>
      <w:r w:rsidR="00D310FF">
        <w:rPr>
          <w:sz w:val="24"/>
          <w:lang w:val="sq-AL"/>
        </w:rPr>
        <w:t>DHE</w:t>
      </w:r>
      <w:r>
        <w:rPr>
          <w:sz w:val="24"/>
          <w:lang w:val="sq-AL"/>
        </w:rPr>
        <w:t xml:space="preserve"> </w:t>
      </w:r>
      <w:r w:rsidR="00D310FF">
        <w:rPr>
          <w:sz w:val="24"/>
          <w:lang w:val="sq-AL"/>
        </w:rPr>
        <w:t>PUNËV</w:t>
      </w:r>
      <w:r>
        <w:rPr>
          <w:sz w:val="24"/>
          <w:lang w:val="sq-AL"/>
        </w:rPr>
        <w:t xml:space="preserve">E </w:t>
      </w:r>
      <w:r w:rsidR="00D310FF">
        <w:rPr>
          <w:sz w:val="24"/>
          <w:lang w:val="sq-AL"/>
        </w:rPr>
        <w:t>PUBLIKE</w:t>
      </w:r>
    </w:p>
    <w:p w14:paraId="5B316CDA" w14:textId="68E4EF0E" w:rsidR="00D310FF" w:rsidRPr="00685954" w:rsidRDefault="00D310FF" w:rsidP="00D310FF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VALBONA  QIRIAKO</w:t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DR.BUXHETIT</w:t>
      </w:r>
      <w:r>
        <w:rPr>
          <w:sz w:val="24"/>
          <w:lang w:val="sq-AL"/>
        </w:rPr>
        <w:tab/>
      </w:r>
      <w:r w:rsidRPr="00685954">
        <w:rPr>
          <w:sz w:val="24"/>
          <w:lang w:val="sq-AL"/>
        </w:rPr>
        <w:t xml:space="preserve">                                                        </w:t>
      </w:r>
    </w:p>
    <w:p w14:paraId="1229DB7D" w14:textId="1075C9F9" w:rsidR="00D310FF" w:rsidRPr="00685954" w:rsidRDefault="00D310FF" w:rsidP="00D310FF">
      <w:pPr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LUAN DAJKO</w:t>
      </w:r>
      <w:r w:rsidRPr="00685954">
        <w:rPr>
          <w:sz w:val="24"/>
          <w:lang w:val="sq-AL"/>
        </w:rPr>
        <w:t xml:space="preserve"> </w:t>
      </w:r>
      <w:r w:rsidRPr="00685954">
        <w:rPr>
          <w:sz w:val="24"/>
          <w:lang w:val="sq-AL"/>
        </w:rPr>
        <w:tab/>
      </w:r>
      <w:r w:rsidRPr="00685954">
        <w:rPr>
          <w:sz w:val="24"/>
          <w:lang w:val="sq-AL"/>
        </w:rPr>
        <w:tab/>
        <w:t>“</w:t>
      </w:r>
      <w:r w:rsidRPr="00685954">
        <w:rPr>
          <w:sz w:val="24"/>
          <w:lang w:val="sq-AL"/>
        </w:rPr>
        <w:tab/>
      </w:r>
      <w:r w:rsidRPr="00685954">
        <w:rPr>
          <w:sz w:val="24"/>
          <w:lang w:val="sq-AL"/>
        </w:rPr>
        <w:tab/>
        <w:t xml:space="preserve">DR. DTTV     </w:t>
      </w:r>
    </w:p>
    <w:p w14:paraId="6AD5FA49" w14:textId="5BB6D965" w:rsidR="00D310FF" w:rsidRPr="00685954" w:rsidRDefault="00DC727F" w:rsidP="00D310FF">
      <w:pPr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DHURATA GJOKA</w:t>
      </w:r>
      <w:r w:rsidR="005E4657">
        <w:rPr>
          <w:sz w:val="24"/>
          <w:lang w:val="sq-AL"/>
        </w:rPr>
        <w:t xml:space="preserve"> </w:t>
      </w:r>
      <w:r w:rsidR="005E4657">
        <w:rPr>
          <w:sz w:val="24"/>
          <w:lang w:val="sq-AL"/>
        </w:rPr>
        <w:tab/>
      </w:r>
      <w:r w:rsidR="005E4657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>“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 xml:space="preserve">DR. E BURIMEVE NJERËZORE  </w:t>
      </w:r>
    </w:p>
    <w:p w14:paraId="2DEFC559" w14:textId="6853E7B9" w:rsidR="00D310FF" w:rsidRPr="00685954" w:rsidRDefault="00DC727F" w:rsidP="00D310FF">
      <w:pPr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 xml:space="preserve">ROBERT </w:t>
      </w:r>
      <w:r w:rsidR="007C740D">
        <w:rPr>
          <w:sz w:val="24"/>
          <w:lang w:val="sq-AL"/>
        </w:rPr>
        <w:t xml:space="preserve"> DERVISHI</w:t>
      </w:r>
      <w:r w:rsidR="00D310FF" w:rsidRPr="00685954">
        <w:rPr>
          <w:sz w:val="24"/>
          <w:lang w:val="sq-AL"/>
        </w:rPr>
        <w:tab/>
        <w:t>“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 xml:space="preserve">DR. </w:t>
      </w:r>
      <w:r w:rsidR="00D310FF">
        <w:rPr>
          <w:sz w:val="24"/>
          <w:lang w:val="sq-AL"/>
        </w:rPr>
        <w:t>DPKZHT</w:t>
      </w:r>
    </w:p>
    <w:p w14:paraId="6272A080" w14:textId="31235AB7" w:rsidR="00D310FF" w:rsidRPr="00685954" w:rsidRDefault="007C740D" w:rsidP="00D310FF">
      <w:pPr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 xml:space="preserve">LORENC </w:t>
      </w:r>
      <w:r w:rsidR="00E500AA">
        <w:rPr>
          <w:sz w:val="24"/>
          <w:lang w:val="sq-AL"/>
        </w:rPr>
        <w:t>SMAJLI</w:t>
      </w:r>
      <w:r w:rsidR="00E500AA">
        <w:rPr>
          <w:sz w:val="24"/>
          <w:lang w:val="sq-AL"/>
        </w:rPr>
        <w:tab/>
      </w:r>
      <w:r w:rsidR="00E500AA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>“</w:t>
      </w:r>
      <w:r w:rsidR="00D310FF" w:rsidRPr="00685954">
        <w:rPr>
          <w:sz w:val="24"/>
          <w:lang w:val="sq-AL"/>
        </w:rPr>
        <w:tab/>
      </w:r>
      <w:r w:rsidR="00D310FF" w:rsidRPr="00685954">
        <w:rPr>
          <w:sz w:val="24"/>
          <w:lang w:val="sq-AL"/>
        </w:rPr>
        <w:tab/>
        <w:t>DR</w:t>
      </w:r>
      <w:r w:rsidR="00450E36">
        <w:rPr>
          <w:sz w:val="24"/>
          <w:lang w:val="sq-AL"/>
        </w:rPr>
        <w:t xml:space="preserve">. </w:t>
      </w:r>
      <w:r w:rsidR="00E500AA">
        <w:rPr>
          <w:sz w:val="24"/>
          <w:lang w:val="sq-AL"/>
        </w:rPr>
        <w:t>TURIZMIT</w:t>
      </w:r>
    </w:p>
    <w:p w14:paraId="62843F0A" w14:textId="2798E6D1" w:rsidR="00D310FF" w:rsidRPr="00685954" w:rsidRDefault="00D310FF" w:rsidP="00D310FF">
      <w:pPr>
        <w:tabs>
          <w:tab w:val="left" w:pos="1800"/>
        </w:tabs>
        <w:spacing w:line="360" w:lineRule="auto"/>
        <w:contextualSpacing/>
        <w:jc w:val="both"/>
        <w:rPr>
          <w:sz w:val="24"/>
          <w:lang w:val="sq-AL"/>
        </w:rPr>
      </w:pPr>
      <w:r w:rsidRPr="00685954">
        <w:rPr>
          <w:sz w:val="24"/>
          <w:lang w:val="sq-AL"/>
        </w:rPr>
        <w:t xml:space="preserve">ADRIAN GURRA </w:t>
      </w:r>
      <w:r w:rsidRPr="00685954">
        <w:rPr>
          <w:sz w:val="24"/>
          <w:lang w:val="sq-AL"/>
        </w:rPr>
        <w:tab/>
      </w:r>
      <w:r w:rsidRPr="00685954">
        <w:rPr>
          <w:sz w:val="24"/>
          <w:lang w:val="sq-AL"/>
        </w:rPr>
        <w:tab/>
        <w:t>“</w:t>
      </w:r>
      <w:r w:rsidRPr="00685954">
        <w:rPr>
          <w:sz w:val="24"/>
          <w:lang w:val="sq-AL"/>
        </w:rPr>
        <w:tab/>
      </w:r>
      <w:r w:rsidRPr="00685954">
        <w:rPr>
          <w:sz w:val="24"/>
          <w:lang w:val="sq-AL"/>
        </w:rPr>
        <w:tab/>
        <w:t xml:space="preserve">DR. E A.K.R.S.KOM.FETARE                                    </w:t>
      </w:r>
    </w:p>
    <w:p w14:paraId="06735C18" w14:textId="36443718" w:rsidR="00D310FF" w:rsidRDefault="00D310FF" w:rsidP="00D310FF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  <w:r w:rsidRPr="00685954">
        <w:rPr>
          <w:sz w:val="24"/>
          <w:lang w:val="sq-AL"/>
        </w:rPr>
        <w:t xml:space="preserve">MEME XHAFERAJ </w:t>
      </w:r>
      <w:r w:rsidRPr="00685954">
        <w:rPr>
          <w:sz w:val="24"/>
          <w:lang w:val="sq-AL"/>
        </w:rPr>
        <w:tab/>
      </w:r>
      <w:r w:rsidRPr="00685954">
        <w:rPr>
          <w:sz w:val="24"/>
          <w:lang w:val="sq-AL"/>
        </w:rPr>
        <w:tab/>
        <w:t>“</w:t>
      </w:r>
      <w:r w:rsidRPr="00685954">
        <w:rPr>
          <w:sz w:val="24"/>
          <w:lang w:val="sq-AL"/>
        </w:rPr>
        <w:tab/>
      </w:r>
      <w:r w:rsidR="005E4657">
        <w:rPr>
          <w:sz w:val="24"/>
          <w:lang w:val="sq-AL"/>
        </w:rPr>
        <w:tab/>
      </w:r>
      <w:r w:rsidRPr="00685954">
        <w:rPr>
          <w:sz w:val="24"/>
          <w:lang w:val="sq-AL"/>
        </w:rPr>
        <w:t>DR. E SHËRBIMIT SOCIAL</w:t>
      </w:r>
      <w:r w:rsidRPr="00685954">
        <w:rPr>
          <w:b/>
          <w:sz w:val="24"/>
          <w:lang w:val="sq-AL"/>
        </w:rPr>
        <w:t xml:space="preserve">      </w:t>
      </w:r>
    </w:p>
    <w:p w14:paraId="3D4DEABD" w14:textId="77777777" w:rsidR="00D310FF" w:rsidRDefault="00D310FF" w:rsidP="00D310FF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  <w:r w:rsidRPr="00685954">
        <w:rPr>
          <w:b/>
          <w:sz w:val="24"/>
          <w:lang w:val="sq-AL"/>
        </w:rPr>
        <w:t xml:space="preserve">                    </w:t>
      </w:r>
      <w:r>
        <w:rPr>
          <w:b/>
          <w:sz w:val="24"/>
          <w:lang w:val="sq-AL"/>
        </w:rPr>
        <w:t xml:space="preserve">                  </w:t>
      </w:r>
    </w:p>
    <w:p w14:paraId="5C373250" w14:textId="3762317B" w:rsidR="00D310FF" w:rsidRDefault="00D310FF"/>
    <w:p w14:paraId="4D111EE3" w14:textId="77777777" w:rsidR="005221CF" w:rsidRDefault="005221CF"/>
    <w:sectPr w:rsidR="00522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F4ED5"/>
    <w:multiLevelType w:val="multilevel"/>
    <w:tmpl w:val="90AE0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num w:numId="1" w16cid:durableId="1800294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FF"/>
    <w:rsid w:val="00051EB1"/>
    <w:rsid w:val="000F4329"/>
    <w:rsid w:val="00123D15"/>
    <w:rsid w:val="001F74A4"/>
    <w:rsid w:val="002E4D95"/>
    <w:rsid w:val="00307A30"/>
    <w:rsid w:val="003129D9"/>
    <w:rsid w:val="00385605"/>
    <w:rsid w:val="00394FB5"/>
    <w:rsid w:val="00402EFE"/>
    <w:rsid w:val="00450E36"/>
    <w:rsid w:val="00452506"/>
    <w:rsid w:val="005221CF"/>
    <w:rsid w:val="00540FF9"/>
    <w:rsid w:val="005A3439"/>
    <w:rsid w:val="005C252B"/>
    <w:rsid w:val="005E2FD2"/>
    <w:rsid w:val="005E4657"/>
    <w:rsid w:val="00643653"/>
    <w:rsid w:val="0069037A"/>
    <w:rsid w:val="006B2E86"/>
    <w:rsid w:val="00764EDA"/>
    <w:rsid w:val="007C740D"/>
    <w:rsid w:val="00825BEF"/>
    <w:rsid w:val="008B33F3"/>
    <w:rsid w:val="00956511"/>
    <w:rsid w:val="00AB522B"/>
    <w:rsid w:val="00BE279F"/>
    <w:rsid w:val="00C4088E"/>
    <w:rsid w:val="00C558C0"/>
    <w:rsid w:val="00CE55EF"/>
    <w:rsid w:val="00D05E9D"/>
    <w:rsid w:val="00D310FF"/>
    <w:rsid w:val="00DC727F"/>
    <w:rsid w:val="00DE5B24"/>
    <w:rsid w:val="00E500AA"/>
    <w:rsid w:val="00EA1B29"/>
    <w:rsid w:val="00ED520A"/>
    <w:rsid w:val="00EE79C4"/>
    <w:rsid w:val="00F4533C"/>
    <w:rsid w:val="00F57CC1"/>
    <w:rsid w:val="00FA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1BF1E"/>
  <w15:chartTrackingRefBased/>
  <w15:docId w15:val="{C74F054B-0837-4E63-83B8-8EEE8B8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0F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310FF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D310FF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2021-07-02T09:06:00Z</cp:lastPrinted>
  <dcterms:created xsi:type="dcterms:W3CDTF">2022-07-05T12:07:00Z</dcterms:created>
  <dcterms:modified xsi:type="dcterms:W3CDTF">2022-07-05T12:07:00Z</dcterms:modified>
</cp:coreProperties>
</file>